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A" w:rsidRDefault="0071772A" w:rsidP="00516750">
      <w:pPr>
        <w:pStyle w:val="Nessunaspaziatura"/>
        <w:jc w:val="both"/>
        <w:rPr>
          <w:b/>
        </w:rPr>
      </w:pPr>
      <w:r>
        <w:rPr>
          <w:b/>
        </w:rPr>
        <w:t>Su carta intestata del</w:t>
      </w:r>
      <w:r w:rsidR="00B35BE4">
        <w:rPr>
          <w:b/>
        </w:rPr>
        <w:t>l’operatore economico</w:t>
      </w:r>
    </w:p>
    <w:p w:rsidR="0071772A" w:rsidRDefault="0071772A" w:rsidP="00516750">
      <w:pPr>
        <w:pStyle w:val="Nessunaspaziatura"/>
        <w:jc w:val="both"/>
        <w:rPr>
          <w:b/>
        </w:rPr>
      </w:pPr>
    </w:p>
    <w:p w:rsidR="00516750" w:rsidRPr="00B056B7" w:rsidRDefault="00516750" w:rsidP="00516750">
      <w:pPr>
        <w:pStyle w:val="Nessunaspaziatura"/>
        <w:jc w:val="both"/>
        <w:rPr>
          <w:b/>
        </w:rPr>
      </w:pPr>
      <w:r w:rsidRPr="00B056B7">
        <w:rPr>
          <w:b/>
        </w:rPr>
        <w:t xml:space="preserve">ALLEGATO 1 </w:t>
      </w:r>
      <w:r w:rsidR="00571FF9" w:rsidRPr="00B056B7">
        <w:rPr>
          <w:b/>
        </w:rPr>
        <w:t>- MANIFESTAZIONE DI INTERESSE E DICHIARAZIONE SUI REQUISITI</w:t>
      </w:r>
    </w:p>
    <w:p w:rsidR="00571FF9" w:rsidRDefault="00571FF9" w:rsidP="00516750">
      <w:pPr>
        <w:pStyle w:val="Nessunaspaziatura"/>
        <w:jc w:val="both"/>
      </w:pPr>
    </w:p>
    <w:p w:rsidR="00571FF9" w:rsidRDefault="00571FF9" w:rsidP="00516750">
      <w:pPr>
        <w:pStyle w:val="Nessunaspaziatura"/>
        <w:jc w:val="both"/>
      </w:pPr>
      <w:r w:rsidRPr="00571FF9">
        <w:t xml:space="preserve">(in caso di raggruppamento temporaneo, consorzio ordinario o rete di imprese, avvalimento </w:t>
      </w:r>
      <w:r>
        <w:t xml:space="preserve">presentare </w:t>
      </w:r>
      <w:r w:rsidRPr="00571FF9">
        <w:t>una dichiarazione per ciascuna impresa partecipante/ausiliaria)</w:t>
      </w:r>
    </w:p>
    <w:p w:rsidR="00571FF9" w:rsidRDefault="00571FF9" w:rsidP="00516750">
      <w:pPr>
        <w:pStyle w:val="Nessunaspaziatura"/>
        <w:jc w:val="both"/>
      </w:pPr>
    </w:p>
    <w:p w:rsidR="00571FF9" w:rsidRPr="00332597" w:rsidRDefault="00571FF9" w:rsidP="00516750">
      <w:pPr>
        <w:pStyle w:val="Nessunaspaziatura"/>
        <w:jc w:val="both"/>
      </w:pPr>
    </w:p>
    <w:p w:rsidR="00516750" w:rsidRPr="00332597" w:rsidRDefault="00516750" w:rsidP="00516750">
      <w:pPr>
        <w:pStyle w:val="Nessunaspaziatura"/>
        <w:jc w:val="both"/>
      </w:pPr>
    </w:p>
    <w:p w:rsidR="00516750" w:rsidRPr="00332597" w:rsidRDefault="00516750" w:rsidP="00516750">
      <w:pPr>
        <w:pStyle w:val="Nessunaspaziatura"/>
        <w:jc w:val="right"/>
      </w:pPr>
      <w:r w:rsidRPr="00332597">
        <w:t>Spett.le ASLBI</w:t>
      </w:r>
    </w:p>
    <w:p w:rsidR="00516750" w:rsidRPr="00332597" w:rsidRDefault="00516750" w:rsidP="00516750">
      <w:pPr>
        <w:pStyle w:val="Nessunaspaziatura"/>
        <w:jc w:val="right"/>
      </w:pPr>
      <w:r w:rsidRPr="00332597">
        <w:t xml:space="preserve"> Via dei Ponderanesi, 2 </w:t>
      </w:r>
    </w:p>
    <w:p w:rsidR="00516750" w:rsidRPr="00332597" w:rsidRDefault="00516750" w:rsidP="00516750">
      <w:pPr>
        <w:pStyle w:val="Nessunaspaziatura"/>
        <w:jc w:val="right"/>
      </w:pPr>
      <w:r w:rsidRPr="00332597">
        <w:t>13785 Ponderano</w:t>
      </w:r>
    </w:p>
    <w:p w:rsidR="00516750" w:rsidRDefault="0022655F" w:rsidP="00516750">
      <w:pPr>
        <w:pStyle w:val="Nessunaspaziatura"/>
        <w:jc w:val="right"/>
      </w:pPr>
      <w:r>
        <w:rPr>
          <w:i/>
        </w:rPr>
        <w:t xml:space="preserve">A mezzo SINTEL </w:t>
      </w:r>
      <w:r w:rsidR="00F20C3F">
        <w:rPr>
          <w:i/>
        </w:rPr>
        <w:t xml:space="preserve"> </w:t>
      </w:r>
      <w:r w:rsidR="00516750">
        <w:t xml:space="preserve"> </w:t>
      </w:r>
    </w:p>
    <w:p w:rsidR="00516750" w:rsidRDefault="00516750" w:rsidP="00516750">
      <w:pPr>
        <w:pStyle w:val="Nessunaspaziatura"/>
        <w:jc w:val="right"/>
      </w:pPr>
    </w:p>
    <w:p w:rsidR="00516750" w:rsidRDefault="00516750" w:rsidP="00516750">
      <w:pPr>
        <w:pStyle w:val="Nessunaspaziatura"/>
        <w:jc w:val="both"/>
        <w:rPr>
          <w:b/>
        </w:rPr>
      </w:pPr>
    </w:p>
    <w:p w:rsidR="002264CB" w:rsidRPr="006F6254" w:rsidRDefault="002264CB" w:rsidP="002264CB">
      <w:pPr>
        <w:pStyle w:val="Default"/>
        <w:ind w:left="1416" w:hanging="1416"/>
        <w:jc w:val="both"/>
        <w:rPr>
          <w:rFonts w:ascii="Cambria" w:hAnsi="Cambria"/>
          <w:sz w:val="22"/>
          <w:szCs w:val="22"/>
        </w:rPr>
      </w:pPr>
      <w:r w:rsidRPr="006F6254">
        <w:rPr>
          <w:rFonts w:ascii="Cambria" w:hAnsi="Cambria"/>
          <w:b/>
          <w:sz w:val="22"/>
          <w:szCs w:val="22"/>
        </w:rPr>
        <w:t>Avviso</w:t>
      </w:r>
      <w:r w:rsidRPr="006F6254">
        <w:rPr>
          <w:rFonts w:ascii="Cambria" w:hAnsi="Cambria"/>
          <w:sz w:val="22"/>
          <w:szCs w:val="22"/>
        </w:rPr>
        <w:t xml:space="preserve"> </w:t>
      </w:r>
      <w:r w:rsidRPr="006F6254">
        <w:rPr>
          <w:rFonts w:ascii="Cambria" w:hAnsi="Cambria"/>
          <w:b/>
          <w:sz w:val="22"/>
          <w:szCs w:val="22"/>
        </w:rPr>
        <w:t xml:space="preserve">pubblico </w:t>
      </w:r>
      <w:r w:rsidRPr="006F6254">
        <w:rPr>
          <w:rFonts w:ascii="Cambria" w:hAnsi="Cambria"/>
          <w:sz w:val="22"/>
          <w:szCs w:val="22"/>
        </w:rPr>
        <w:t>per l’acquisi</w:t>
      </w:r>
      <w:r>
        <w:rPr>
          <w:rFonts w:ascii="Cambria" w:hAnsi="Cambria"/>
          <w:sz w:val="22"/>
          <w:szCs w:val="22"/>
        </w:rPr>
        <w:t>zione</w:t>
      </w:r>
      <w:r w:rsidRPr="006F6254">
        <w:rPr>
          <w:rFonts w:ascii="Cambria" w:hAnsi="Cambria"/>
          <w:sz w:val="22"/>
          <w:szCs w:val="22"/>
        </w:rPr>
        <w:t xml:space="preserve"> di </w:t>
      </w:r>
      <w:r w:rsidRPr="00403C9B">
        <w:rPr>
          <w:rFonts w:ascii="Cambria" w:hAnsi="Cambria"/>
          <w:b/>
          <w:sz w:val="22"/>
          <w:szCs w:val="22"/>
        </w:rPr>
        <w:t>manifestazioni di interesse</w:t>
      </w:r>
      <w:r w:rsidRPr="006F6254">
        <w:rPr>
          <w:rFonts w:ascii="Cambria" w:hAnsi="Cambria"/>
          <w:sz w:val="22"/>
          <w:szCs w:val="22"/>
        </w:rPr>
        <w:t xml:space="preserve"> a partecipare a una procedura negoziata ai sensi dell’art 50 comma1 lettera c) del </w:t>
      </w:r>
      <w:proofErr w:type="spellStart"/>
      <w:proofErr w:type="gramStart"/>
      <w:r w:rsidRPr="006F6254">
        <w:rPr>
          <w:rFonts w:ascii="Cambria" w:hAnsi="Cambria"/>
          <w:sz w:val="22"/>
          <w:szCs w:val="22"/>
        </w:rPr>
        <w:t>D.L</w:t>
      </w:r>
      <w:r>
        <w:rPr>
          <w:rFonts w:ascii="Cambria" w:hAnsi="Cambria"/>
          <w:sz w:val="22"/>
          <w:szCs w:val="22"/>
        </w:rPr>
        <w:t>gs</w:t>
      </w:r>
      <w:proofErr w:type="spellEnd"/>
      <w:proofErr w:type="gramEnd"/>
      <w:r>
        <w:rPr>
          <w:rFonts w:ascii="Cambria" w:hAnsi="Cambria"/>
          <w:sz w:val="22"/>
          <w:szCs w:val="22"/>
        </w:rPr>
        <w:t xml:space="preserve"> 36/2023 per l’appalto</w:t>
      </w:r>
      <w:r w:rsidRPr="006F6254">
        <w:rPr>
          <w:rFonts w:ascii="Cambria" w:hAnsi="Cambria"/>
          <w:sz w:val="22"/>
          <w:szCs w:val="22"/>
        </w:rPr>
        <w:t xml:space="preserve"> </w:t>
      </w:r>
      <w:r>
        <w:rPr>
          <w:rFonts w:ascii="Cambria" w:hAnsi="Cambria"/>
          <w:sz w:val="22"/>
          <w:szCs w:val="22"/>
        </w:rPr>
        <w:t>d</w:t>
      </w:r>
      <w:r w:rsidRPr="006F6254">
        <w:rPr>
          <w:rFonts w:ascii="Cambria" w:hAnsi="Cambria"/>
          <w:sz w:val="22"/>
          <w:szCs w:val="22"/>
        </w:rPr>
        <w:t xml:space="preserve">ei lavori </w:t>
      </w:r>
      <w:r>
        <w:rPr>
          <w:rFonts w:ascii="Cambria" w:hAnsi="Cambria"/>
          <w:sz w:val="22"/>
          <w:szCs w:val="22"/>
        </w:rPr>
        <w:t xml:space="preserve">per </w:t>
      </w:r>
      <w:r w:rsidRPr="006F6254">
        <w:rPr>
          <w:rFonts w:ascii="Cambria" w:hAnsi="Cambria"/>
          <w:sz w:val="22"/>
          <w:szCs w:val="22"/>
        </w:rPr>
        <w:t>“REALIZZA</w:t>
      </w:r>
      <w:r>
        <w:rPr>
          <w:rFonts w:ascii="Cambria" w:hAnsi="Cambria"/>
          <w:sz w:val="22"/>
          <w:szCs w:val="22"/>
        </w:rPr>
        <w:t>RE UN’</w:t>
      </w:r>
      <w:r w:rsidRPr="006F6254">
        <w:rPr>
          <w:rFonts w:ascii="Cambria" w:hAnsi="Cambria"/>
          <w:sz w:val="22"/>
          <w:szCs w:val="22"/>
        </w:rPr>
        <w:t>AREA WELFARE AZIENDALE (MICRONIDO) occorrente al Presidio Ospedaliero dell’Asl BI</w:t>
      </w:r>
      <w:r>
        <w:rPr>
          <w:rFonts w:ascii="Cambria" w:hAnsi="Cambria"/>
          <w:sz w:val="22"/>
          <w:szCs w:val="22"/>
        </w:rPr>
        <w:t>” -</w:t>
      </w:r>
      <w:r w:rsidRPr="006F6254">
        <w:rPr>
          <w:rFonts w:ascii="Cambria" w:hAnsi="Cambria"/>
          <w:sz w:val="22"/>
          <w:szCs w:val="22"/>
        </w:rPr>
        <w:t xml:space="preserve"> CUP C24E22001380005</w:t>
      </w:r>
      <w:r>
        <w:rPr>
          <w:rFonts w:ascii="Cambria" w:hAnsi="Cambria"/>
          <w:sz w:val="22"/>
          <w:szCs w:val="22"/>
        </w:rPr>
        <w:t xml:space="preserve"> </w:t>
      </w:r>
      <w:r w:rsidRPr="006F6254">
        <w:rPr>
          <w:rFonts w:ascii="Cambria" w:hAnsi="Cambria"/>
          <w:sz w:val="22"/>
          <w:szCs w:val="22"/>
        </w:rPr>
        <w:t xml:space="preserve"> </w:t>
      </w:r>
    </w:p>
    <w:p w:rsidR="002264CB" w:rsidRPr="006F6254" w:rsidRDefault="002264CB" w:rsidP="002264CB">
      <w:pPr>
        <w:pStyle w:val="Default"/>
        <w:ind w:left="1416" w:hanging="1416"/>
        <w:jc w:val="both"/>
        <w:rPr>
          <w:rFonts w:ascii="Cambria" w:hAnsi="Cambria"/>
          <w:b/>
          <w:sz w:val="22"/>
          <w:szCs w:val="22"/>
        </w:rPr>
      </w:pPr>
      <w:r w:rsidRPr="006F6254">
        <w:rPr>
          <w:rFonts w:ascii="Cambria" w:hAnsi="Cambria"/>
          <w:b/>
          <w:sz w:val="22"/>
          <w:szCs w:val="22"/>
        </w:rPr>
        <w:tab/>
        <w:t xml:space="preserve">Id </w:t>
      </w:r>
      <w:proofErr w:type="gramStart"/>
      <w:r w:rsidRPr="006F6254">
        <w:rPr>
          <w:rFonts w:ascii="Cambria" w:hAnsi="Cambria"/>
          <w:b/>
          <w:sz w:val="22"/>
          <w:szCs w:val="22"/>
        </w:rPr>
        <w:t xml:space="preserve">avviso  </w:t>
      </w:r>
      <w:r w:rsidRPr="000C530B">
        <w:rPr>
          <w:rFonts w:ascii="Cambria" w:hAnsi="Cambria"/>
          <w:b/>
          <w:sz w:val="22"/>
          <w:szCs w:val="22"/>
        </w:rPr>
        <w:t>cd</w:t>
      </w:r>
      <w:proofErr w:type="gramEnd"/>
      <w:r w:rsidRPr="000C530B">
        <w:rPr>
          <w:rFonts w:ascii="Cambria" w:hAnsi="Cambria"/>
          <w:b/>
          <w:sz w:val="22"/>
          <w:szCs w:val="22"/>
        </w:rPr>
        <w:t>4cc1d6-d5e3-4b71-8eac-1767c63acd5b</w:t>
      </w:r>
    </w:p>
    <w:p w:rsidR="00A64B24" w:rsidRDefault="002264CB" w:rsidP="002264CB">
      <w:pPr>
        <w:pStyle w:val="Nessunaspaziatura"/>
        <w:jc w:val="both"/>
        <w:rPr>
          <w:b/>
          <w:sz w:val="22"/>
          <w:szCs w:val="22"/>
        </w:rPr>
      </w:pPr>
      <w:r w:rsidRPr="006F6254">
        <w:rPr>
          <w:b/>
          <w:sz w:val="22"/>
          <w:szCs w:val="22"/>
        </w:rPr>
        <w:tab/>
      </w:r>
      <w:r>
        <w:rPr>
          <w:b/>
          <w:sz w:val="22"/>
          <w:szCs w:val="22"/>
        </w:rPr>
        <w:tab/>
      </w:r>
      <w:r w:rsidRPr="006F6254">
        <w:rPr>
          <w:b/>
          <w:sz w:val="22"/>
          <w:szCs w:val="22"/>
        </w:rPr>
        <w:t xml:space="preserve">PROCEDURA SINTEL  </w:t>
      </w:r>
      <w:proofErr w:type="gramStart"/>
      <w:r w:rsidRPr="00143F65">
        <w:rPr>
          <w:b/>
          <w:sz w:val="22"/>
          <w:szCs w:val="22"/>
        </w:rPr>
        <w:t>212377156</w:t>
      </w:r>
      <w:r w:rsidR="00E979A5">
        <w:rPr>
          <w:b/>
          <w:sz w:val="22"/>
          <w:szCs w:val="22"/>
        </w:rPr>
        <w:t xml:space="preserve">  lettera</w:t>
      </w:r>
      <w:proofErr w:type="gramEnd"/>
      <w:r w:rsidR="00E979A5">
        <w:rPr>
          <w:b/>
          <w:sz w:val="22"/>
          <w:szCs w:val="22"/>
        </w:rPr>
        <w:t xml:space="preserve"> </w:t>
      </w:r>
      <w:proofErr w:type="spellStart"/>
      <w:r w:rsidR="00E979A5">
        <w:rPr>
          <w:b/>
          <w:sz w:val="22"/>
          <w:szCs w:val="22"/>
        </w:rPr>
        <w:t>prot</w:t>
      </w:r>
      <w:proofErr w:type="spellEnd"/>
      <w:r w:rsidR="00E979A5">
        <w:rPr>
          <w:b/>
          <w:sz w:val="22"/>
          <w:szCs w:val="22"/>
        </w:rPr>
        <w:t xml:space="preserve"> </w:t>
      </w:r>
      <w:r w:rsidR="00E979A5">
        <w:rPr>
          <w:sz w:val="22"/>
          <w:szCs w:val="22"/>
        </w:rPr>
        <w:t>43374/25</w:t>
      </w:r>
      <w:r w:rsidR="00E979A5">
        <w:rPr>
          <w:sz w:val="22"/>
          <w:szCs w:val="22"/>
        </w:rPr>
        <w:t xml:space="preserve"> del 31/12/2025</w:t>
      </w:r>
      <w:bookmarkStart w:id="0" w:name="_GoBack"/>
      <w:bookmarkEnd w:id="0"/>
    </w:p>
    <w:p w:rsidR="002264CB" w:rsidRDefault="002264CB" w:rsidP="002264CB">
      <w:pPr>
        <w:pStyle w:val="Nessunaspaziatura"/>
        <w:jc w:val="both"/>
        <w:rPr>
          <w:b/>
          <w:sz w:val="22"/>
          <w:szCs w:val="22"/>
        </w:rPr>
      </w:pPr>
    </w:p>
    <w:p w:rsidR="002264CB" w:rsidRPr="009C1472" w:rsidRDefault="002264CB" w:rsidP="002264CB">
      <w:pPr>
        <w:pStyle w:val="Nessunaspaziatura"/>
        <w:jc w:val="both"/>
      </w:pP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Il sottoscritto ……………………</w:t>
      </w:r>
      <w:proofErr w:type="gramStart"/>
      <w:r w:rsidRPr="009C1472">
        <w:rPr>
          <w:rFonts w:eastAsia="Times New Roman" w:cs="Calibri"/>
          <w:color w:val="000000"/>
        </w:rPr>
        <w:t>…….</w:t>
      </w:r>
      <w:proofErr w:type="gramEnd"/>
      <w:r w:rsidRPr="009C1472">
        <w:rPr>
          <w:rFonts w:eastAsia="Times New Roman" w:cs="Calibri"/>
          <w:color w:val="000000"/>
        </w:rPr>
        <w:t>.……………………</w:t>
      </w:r>
      <w:r w:rsidR="00E2076C" w:rsidRPr="009C1472">
        <w:rPr>
          <w:rFonts w:eastAsia="Times New Roman" w:cs="Calibri"/>
          <w:color w:val="000000"/>
        </w:rPr>
        <w:t>……………….</w:t>
      </w:r>
      <w:r w:rsidRPr="009C1472">
        <w:rPr>
          <w:rFonts w:eastAsia="Times New Roman" w:cs="Calibri"/>
          <w:color w:val="000000"/>
        </w:rPr>
        <w:t xml:space="preserve">… </w:t>
      </w:r>
      <w:r w:rsidR="00E2076C" w:rsidRPr="009C1472">
        <w:rPr>
          <w:rFonts w:eastAsia="Times New Roman" w:cs="Calibri"/>
          <w:color w:val="000000"/>
        </w:rPr>
        <w:t xml:space="preserve"> </w:t>
      </w:r>
      <w:r w:rsidRPr="009C1472">
        <w:rPr>
          <w:rFonts w:eastAsia="Times New Roman" w:cs="Calibri"/>
          <w:color w:val="000000"/>
        </w:rPr>
        <w:t xml:space="preserve">Codice fiscale ………………………… </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in qualità di titolare/legale rappresentante/procuratore</w:t>
      </w:r>
      <w:r w:rsidR="00C8336C">
        <w:rPr>
          <w:rStyle w:val="Rimandonotaapidipagina"/>
          <w:rFonts w:eastAsia="Times New Roman" w:cs="Calibri"/>
          <w:color w:val="000000"/>
        </w:rPr>
        <w:footnoteReference w:id="1"/>
      </w:r>
      <w:r w:rsidRPr="009C1472">
        <w:rPr>
          <w:rFonts w:eastAsia="Times New Roman" w:cs="Calibri"/>
          <w:color w:val="000000"/>
        </w:rPr>
        <w:t xml:space="preserve"> dell</w:t>
      </w:r>
      <w:r w:rsidR="00374131" w:rsidRPr="009C1472">
        <w:rPr>
          <w:rFonts w:eastAsia="Times New Roman" w:cs="Calibri"/>
          <w:color w:val="000000"/>
        </w:rPr>
        <w:t>’Operatore economico</w:t>
      </w:r>
      <w:r w:rsidR="00E2076C" w:rsidRPr="009C1472">
        <w:rPr>
          <w:rFonts w:eastAsia="Times New Roman" w:cs="Calibri"/>
          <w:color w:val="000000"/>
        </w:rPr>
        <w:t>:</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 xml:space="preserve">…………………….………………….………………………………………………………..……………………………………….. </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 xml:space="preserve">con sede legale </w:t>
      </w:r>
      <w:r w:rsidR="00E2076C" w:rsidRPr="009C1472">
        <w:rPr>
          <w:rFonts w:eastAsia="Times New Roman" w:cs="Calibri"/>
          <w:color w:val="000000"/>
        </w:rPr>
        <w:t>in</w:t>
      </w:r>
      <w:r w:rsidRPr="009C1472">
        <w:rPr>
          <w:rFonts w:eastAsia="Times New Roman" w:cs="Calibri"/>
          <w:color w:val="000000"/>
        </w:rPr>
        <w:t xml:space="preserve"> …………</w:t>
      </w:r>
      <w:proofErr w:type="gramStart"/>
      <w:r w:rsidRPr="009C1472">
        <w:rPr>
          <w:rFonts w:eastAsia="Times New Roman" w:cs="Calibri"/>
          <w:color w:val="000000"/>
        </w:rPr>
        <w:t>…….</w:t>
      </w:r>
      <w:proofErr w:type="gramEnd"/>
      <w:r w:rsidRPr="009C1472">
        <w:rPr>
          <w:rFonts w:eastAsia="Times New Roman" w:cs="Calibri"/>
          <w:color w:val="000000"/>
        </w:rPr>
        <w:t>.……………………………………………… cap</w:t>
      </w:r>
      <w:proofErr w:type="gramStart"/>
      <w:r w:rsidRPr="009C1472">
        <w:rPr>
          <w:rFonts w:eastAsia="Times New Roman" w:cs="Calibri"/>
          <w:color w:val="000000"/>
        </w:rPr>
        <w:t xml:space="preserve"> .…</w:t>
      </w:r>
      <w:proofErr w:type="gramEnd"/>
      <w:r w:rsidRPr="009C1472">
        <w:rPr>
          <w:rFonts w:eastAsia="Times New Roman" w:cs="Calibri"/>
          <w:color w:val="000000"/>
        </w:rPr>
        <w:t>.………...….</w:t>
      </w:r>
      <w:r w:rsidR="00DE0623">
        <w:rPr>
          <w:rFonts w:eastAsia="Times New Roman" w:cs="Calibri"/>
          <w:color w:val="000000"/>
        </w:rPr>
        <w:t xml:space="preserve"> </w:t>
      </w:r>
      <w:r w:rsidRPr="009C1472">
        <w:rPr>
          <w:rFonts w:eastAsia="Times New Roman" w:cs="Calibri"/>
          <w:color w:val="000000"/>
        </w:rPr>
        <w:t xml:space="preserve">prov. …………….  </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in via …………………………</w:t>
      </w:r>
      <w:proofErr w:type="gramStart"/>
      <w:r w:rsidRPr="009C1472">
        <w:rPr>
          <w:rFonts w:eastAsia="Times New Roman" w:cs="Calibri"/>
          <w:color w:val="000000"/>
        </w:rPr>
        <w:t>…….</w:t>
      </w:r>
      <w:proofErr w:type="gramEnd"/>
      <w:r w:rsidRPr="009C1472">
        <w:rPr>
          <w:rFonts w:eastAsia="Times New Roman" w:cs="Calibri"/>
          <w:color w:val="000000"/>
        </w:rPr>
        <w:t xml:space="preserve">……………. n. ……… </w:t>
      </w:r>
    </w:p>
    <w:p w:rsidR="00516750" w:rsidRPr="009C1472" w:rsidRDefault="00516750" w:rsidP="00E2076C">
      <w:pPr>
        <w:autoSpaceDE w:val="0"/>
        <w:autoSpaceDN w:val="0"/>
        <w:adjustRightInd w:val="0"/>
        <w:spacing w:line="360" w:lineRule="auto"/>
        <w:rPr>
          <w:rFonts w:eastAsia="Times New Roman" w:cs="Calibri"/>
          <w:color w:val="000000"/>
        </w:rPr>
      </w:pPr>
      <w:r w:rsidRPr="009C1472">
        <w:rPr>
          <w:rFonts w:eastAsia="Times New Roman" w:cs="Calibri"/>
          <w:color w:val="000000"/>
        </w:rPr>
        <w:t>telefono…………………</w:t>
      </w:r>
      <w:r w:rsidR="00E2076C" w:rsidRPr="009C1472">
        <w:rPr>
          <w:rFonts w:eastAsia="Times New Roman" w:cs="Calibri"/>
          <w:color w:val="000000"/>
        </w:rPr>
        <w:t xml:space="preserve"> </w:t>
      </w:r>
      <w:r w:rsidRPr="009C1472">
        <w:rPr>
          <w:rFonts w:eastAsia="Times New Roman" w:cs="Calibri"/>
          <w:color w:val="000000"/>
        </w:rPr>
        <w:t xml:space="preserve">cellulare……………………… </w:t>
      </w:r>
      <w:r w:rsidR="00E2076C" w:rsidRPr="009C1472">
        <w:rPr>
          <w:rFonts w:eastAsia="Times New Roman" w:cs="Calibri"/>
          <w:color w:val="000000"/>
        </w:rPr>
        <w:t xml:space="preserve"> </w:t>
      </w:r>
      <w:r w:rsidRPr="009C1472">
        <w:rPr>
          <w:rFonts w:eastAsia="Times New Roman" w:cs="Calibri"/>
          <w:color w:val="000000"/>
        </w:rPr>
        <w:t>e-mail ………</w:t>
      </w:r>
      <w:proofErr w:type="gramStart"/>
      <w:r w:rsidR="00E2076C" w:rsidRPr="009C1472">
        <w:rPr>
          <w:rFonts w:eastAsia="Times New Roman" w:cs="Calibri"/>
          <w:color w:val="000000"/>
        </w:rPr>
        <w:t>…….</w:t>
      </w:r>
      <w:proofErr w:type="gramEnd"/>
      <w:r w:rsidR="00E2076C" w:rsidRPr="009C1472">
        <w:rPr>
          <w:rFonts w:eastAsia="Times New Roman" w:cs="Calibri"/>
          <w:color w:val="000000"/>
        </w:rPr>
        <w:t>.</w:t>
      </w:r>
      <w:r w:rsidRPr="009C1472">
        <w:rPr>
          <w:rFonts w:eastAsia="Times New Roman" w:cs="Calibri"/>
          <w:color w:val="000000"/>
        </w:rPr>
        <w:t>……  pec …</w:t>
      </w:r>
      <w:r w:rsidR="00E2076C" w:rsidRPr="009C1472">
        <w:rPr>
          <w:rFonts w:eastAsia="Times New Roman" w:cs="Calibri"/>
          <w:color w:val="000000"/>
        </w:rPr>
        <w:t>………</w:t>
      </w:r>
      <w:r w:rsidRPr="009C1472">
        <w:rPr>
          <w:rFonts w:eastAsia="Times New Roman" w:cs="Calibri"/>
          <w:color w:val="000000"/>
        </w:rPr>
        <w:t>……………………</w:t>
      </w:r>
    </w:p>
    <w:p w:rsidR="00516750" w:rsidRPr="009C1472" w:rsidRDefault="000953FF" w:rsidP="00516750">
      <w:pPr>
        <w:autoSpaceDE w:val="0"/>
        <w:autoSpaceDN w:val="0"/>
        <w:adjustRightInd w:val="0"/>
        <w:spacing w:line="360" w:lineRule="auto"/>
        <w:rPr>
          <w:rFonts w:eastAsia="Times New Roman" w:cs="Calibri"/>
          <w:color w:val="000000"/>
        </w:rPr>
      </w:pPr>
      <w:r>
        <w:rPr>
          <w:rFonts w:eastAsia="Times New Roman" w:cs="Calibri"/>
          <w:color w:val="000000"/>
        </w:rPr>
        <w:t>iscritto</w:t>
      </w:r>
      <w:r w:rsidR="00516750" w:rsidRPr="009C1472">
        <w:rPr>
          <w:rFonts w:eastAsia="Times New Roman" w:cs="Calibri"/>
          <w:color w:val="000000"/>
        </w:rPr>
        <w:t xml:space="preserve"> al registro imprese della C.C.I.A.A. di……………</w:t>
      </w:r>
      <w:proofErr w:type="gramStart"/>
      <w:r w:rsidR="00516750" w:rsidRPr="009C1472">
        <w:rPr>
          <w:rFonts w:eastAsia="Times New Roman" w:cs="Calibri"/>
          <w:color w:val="000000"/>
        </w:rPr>
        <w:t>…….</w:t>
      </w:r>
      <w:proofErr w:type="gramEnd"/>
      <w:r w:rsidR="00516750" w:rsidRPr="009C1472">
        <w:rPr>
          <w:rFonts w:eastAsia="Times New Roman" w:cs="Calibri"/>
          <w:color w:val="000000"/>
        </w:rPr>
        <w:t>………..................</w:t>
      </w:r>
      <w:r w:rsidR="00E2076C" w:rsidRPr="009C1472">
        <w:rPr>
          <w:rFonts w:eastAsia="Times New Roman" w:cs="Calibri"/>
          <w:color w:val="000000"/>
        </w:rPr>
        <w:t xml:space="preserve">.................. </w:t>
      </w:r>
      <w:r w:rsidR="00516750" w:rsidRPr="009C1472">
        <w:rPr>
          <w:rFonts w:eastAsia="Times New Roman" w:cs="Calibri"/>
          <w:color w:val="000000"/>
        </w:rPr>
        <w:t xml:space="preserve">al </w:t>
      </w:r>
      <w:r w:rsidR="00E2076C" w:rsidRPr="009C1472">
        <w:rPr>
          <w:rFonts w:eastAsia="Times New Roman" w:cs="Calibri"/>
          <w:color w:val="000000"/>
        </w:rPr>
        <w:t xml:space="preserve">n. </w:t>
      </w:r>
      <w:r w:rsidR="00516750" w:rsidRPr="009C1472">
        <w:rPr>
          <w:rFonts w:eastAsia="Times New Roman" w:cs="Calibri"/>
          <w:color w:val="000000"/>
        </w:rPr>
        <w:t xml:space="preserve">……………. </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data di iscrizione (gg</w:t>
      </w:r>
      <w:r w:rsidR="00E1011B" w:rsidRPr="009C1472">
        <w:rPr>
          <w:rFonts w:eastAsia="Times New Roman" w:cs="Calibri"/>
          <w:color w:val="000000"/>
        </w:rPr>
        <w:t>/</w:t>
      </w:r>
      <w:r w:rsidRPr="009C1472">
        <w:rPr>
          <w:rFonts w:eastAsia="Times New Roman" w:cs="Calibri"/>
          <w:color w:val="000000"/>
        </w:rPr>
        <w:t>mm</w:t>
      </w:r>
      <w:r w:rsidR="00E1011B" w:rsidRPr="009C1472">
        <w:rPr>
          <w:rFonts w:eastAsia="Times New Roman" w:cs="Calibri"/>
          <w:color w:val="000000"/>
        </w:rPr>
        <w:t>/</w:t>
      </w:r>
      <w:proofErr w:type="gramStart"/>
      <w:r w:rsidRPr="009C1472">
        <w:rPr>
          <w:rFonts w:eastAsia="Times New Roman" w:cs="Calibri"/>
          <w:color w:val="000000"/>
        </w:rPr>
        <w:t>aa) ....</w:t>
      </w:r>
      <w:proofErr w:type="gramEnd"/>
      <w:r w:rsidRPr="009C1472">
        <w:rPr>
          <w:rFonts w:eastAsia="Times New Roman" w:cs="Calibri"/>
          <w:color w:val="000000"/>
        </w:rPr>
        <w:t xml:space="preserve">…………………, </w:t>
      </w:r>
    </w:p>
    <w:p w:rsidR="00516750" w:rsidRPr="009C1472" w:rsidRDefault="00516750" w:rsidP="00516750">
      <w:pPr>
        <w:pStyle w:val="Nessunaspaziatura"/>
        <w:spacing w:line="360" w:lineRule="auto"/>
        <w:rPr>
          <w:rFonts w:eastAsia="Times New Roman" w:cs="Calibri"/>
          <w:color w:val="000000"/>
        </w:rPr>
      </w:pPr>
      <w:r w:rsidRPr="009C1472">
        <w:rPr>
          <w:rFonts w:eastAsia="Times New Roman" w:cs="Calibri"/>
          <w:color w:val="000000"/>
        </w:rPr>
        <w:t>ragione sociale………………………………………………………………………………………</w:t>
      </w:r>
      <w:proofErr w:type="gramStart"/>
      <w:r w:rsidRPr="009C1472">
        <w:rPr>
          <w:rFonts w:eastAsia="Times New Roman" w:cs="Calibri"/>
          <w:color w:val="000000"/>
        </w:rPr>
        <w:t>……</w:t>
      </w:r>
      <w:r w:rsidR="00E2076C" w:rsidRPr="009C1472">
        <w:rPr>
          <w:rFonts w:eastAsia="Times New Roman" w:cs="Calibri"/>
          <w:color w:val="000000"/>
        </w:rPr>
        <w:t>.</w:t>
      </w:r>
      <w:proofErr w:type="gramEnd"/>
      <w:r w:rsidR="00E2076C" w:rsidRPr="009C1472">
        <w:rPr>
          <w:rFonts w:eastAsia="Times New Roman" w:cs="Calibri"/>
          <w:color w:val="000000"/>
        </w:rPr>
        <w:t>.</w:t>
      </w:r>
      <w:r w:rsidRPr="009C1472">
        <w:rPr>
          <w:rFonts w:eastAsia="Times New Roman" w:cs="Calibri"/>
          <w:color w:val="000000"/>
        </w:rPr>
        <w:t xml:space="preserve">…………………….. </w:t>
      </w:r>
    </w:p>
    <w:p w:rsidR="00516750" w:rsidRPr="009C1472" w:rsidRDefault="00516750" w:rsidP="00516750">
      <w:pPr>
        <w:autoSpaceDE w:val="0"/>
        <w:autoSpaceDN w:val="0"/>
        <w:adjustRightInd w:val="0"/>
        <w:spacing w:line="360" w:lineRule="auto"/>
        <w:rPr>
          <w:rFonts w:eastAsia="Times New Roman" w:cs="Calibri"/>
          <w:color w:val="000000"/>
        </w:rPr>
      </w:pPr>
      <w:r w:rsidRPr="009C1472">
        <w:rPr>
          <w:rFonts w:eastAsia="Times New Roman" w:cs="Calibri"/>
          <w:color w:val="000000"/>
        </w:rPr>
        <w:t>partita IVA Impresa …………</w:t>
      </w:r>
      <w:proofErr w:type="gramStart"/>
      <w:r w:rsidRPr="009C1472">
        <w:rPr>
          <w:rFonts w:eastAsia="Times New Roman" w:cs="Calibri"/>
          <w:color w:val="000000"/>
        </w:rPr>
        <w:t>……</w:t>
      </w:r>
      <w:r w:rsidR="00E2076C" w:rsidRPr="009C1472">
        <w:rPr>
          <w:rFonts w:eastAsia="Times New Roman" w:cs="Calibri"/>
          <w:color w:val="000000"/>
        </w:rPr>
        <w:t>.</w:t>
      </w:r>
      <w:proofErr w:type="gramEnd"/>
      <w:r w:rsidR="00E2076C" w:rsidRPr="009C1472">
        <w:rPr>
          <w:rFonts w:eastAsia="Times New Roman" w:cs="Calibri"/>
          <w:color w:val="000000"/>
        </w:rPr>
        <w:t>.</w:t>
      </w:r>
      <w:r w:rsidRPr="009C1472">
        <w:rPr>
          <w:rFonts w:eastAsia="Times New Roman" w:cs="Calibri"/>
          <w:color w:val="000000"/>
        </w:rPr>
        <w:t>…………… Codice fiscale Impresa…………………</w:t>
      </w:r>
      <w:proofErr w:type="gramStart"/>
      <w:r w:rsidRPr="009C1472">
        <w:rPr>
          <w:rFonts w:eastAsia="Times New Roman" w:cs="Calibri"/>
          <w:color w:val="000000"/>
        </w:rPr>
        <w:t>…….</w:t>
      </w:r>
      <w:proofErr w:type="gramEnd"/>
      <w:r w:rsidRPr="009C1472">
        <w:rPr>
          <w:rFonts w:eastAsia="Times New Roman" w:cs="Calibri"/>
          <w:color w:val="000000"/>
        </w:rPr>
        <w:t>………</w:t>
      </w:r>
      <w:r w:rsidR="00E2076C" w:rsidRPr="009C1472">
        <w:rPr>
          <w:rFonts w:eastAsia="Times New Roman" w:cs="Calibri"/>
          <w:color w:val="000000"/>
        </w:rPr>
        <w:t>.</w:t>
      </w:r>
      <w:r w:rsidRPr="009C1472">
        <w:rPr>
          <w:rFonts w:eastAsia="Times New Roman" w:cs="Calibri"/>
          <w:color w:val="000000"/>
        </w:rPr>
        <w:t>….………</w:t>
      </w:r>
    </w:p>
    <w:p w:rsidR="00516750" w:rsidRPr="009C1472" w:rsidRDefault="00516750" w:rsidP="00516750">
      <w:pPr>
        <w:pStyle w:val="Nessunaspaziatura"/>
        <w:spacing w:line="360" w:lineRule="auto"/>
        <w:jc w:val="center"/>
        <w:rPr>
          <w:b/>
        </w:rPr>
      </w:pPr>
    </w:p>
    <w:p w:rsidR="00516750" w:rsidRPr="009C1472" w:rsidRDefault="00516750" w:rsidP="00516750">
      <w:pPr>
        <w:pStyle w:val="Nessunaspaziatura"/>
        <w:spacing w:line="360" w:lineRule="auto"/>
        <w:jc w:val="center"/>
      </w:pPr>
      <w:r w:rsidRPr="009C1472">
        <w:rPr>
          <w:b/>
        </w:rPr>
        <w:t>MANIFESTA IL PROPRIO INTERESSE</w:t>
      </w:r>
      <w:r w:rsidR="00571FF9">
        <w:rPr>
          <w:rStyle w:val="Rimandonotaapidipagina"/>
          <w:b/>
        </w:rPr>
        <w:footnoteReference w:id="2"/>
      </w:r>
    </w:p>
    <w:p w:rsidR="00516750" w:rsidRDefault="00516750" w:rsidP="00516750">
      <w:pPr>
        <w:pStyle w:val="Nessunaspaziatura"/>
        <w:spacing w:line="360" w:lineRule="auto"/>
        <w:jc w:val="both"/>
      </w:pPr>
      <w:r w:rsidRPr="009C1472">
        <w:t xml:space="preserve">a partecipare alla procedura in oggetto come: </w:t>
      </w:r>
    </w:p>
    <w:tbl>
      <w:tblPr>
        <w:tblW w:w="10135" w:type="dxa"/>
        <w:tblLayout w:type="fixed"/>
        <w:tblCellMar>
          <w:left w:w="70" w:type="dxa"/>
          <w:right w:w="70" w:type="dxa"/>
        </w:tblCellMar>
        <w:tblLook w:val="0000" w:firstRow="0" w:lastRow="0" w:firstColumn="0" w:lastColumn="0" w:noHBand="0" w:noVBand="0"/>
      </w:tblPr>
      <w:tblGrid>
        <w:gridCol w:w="430"/>
        <w:gridCol w:w="3393"/>
        <w:gridCol w:w="283"/>
        <w:gridCol w:w="5603"/>
        <w:gridCol w:w="426"/>
      </w:tblGrid>
      <w:tr w:rsidR="00571FF9" w:rsidRPr="00571FF9" w:rsidTr="00571FF9">
        <w:trPr>
          <w:cantSplit/>
        </w:trPr>
        <w:tc>
          <w:tcPr>
            <w:tcW w:w="430" w:type="dxa"/>
          </w:tcPr>
          <w:p w:rsidR="00571FF9" w:rsidRPr="00571FF9" w:rsidRDefault="00171646" w:rsidP="00F96F32">
            <w:pPr>
              <w:spacing w:after="120"/>
              <w:rPr>
                <w:rFonts w:cstheme="minorHAnsi"/>
              </w:rPr>
            </w:pPr>
            <w:r w:rsidRPr="00571FF9">
              <w:rPr>
                <w:rFonts w:cstheme="minorHAnsi"/>
                <w:sz w:val="22"/>
                <w:szCs w:val="22"/>
              </w:rPr>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9705" w:type="dxa"/>
            <w:gridSpan w:val="4"/>
          </w:tcPr>
          <w:p w:rsidR="00571FF9" w:rsidRPr="00571FF9" w:rsidRDefault="00571FF9" w:rsidP="00571FF9">
            <w:pPr>
              <w:spacing w:after="120"/>
              <w:ind w:left="110" w:hanging="110"/>
              <w:rPr>
                <w:rFonts w:cstheme="minorHAnsi"/>
              </w:rPr>
            </w:pPr>
            <w:r>
              <w:rPr>
                <w:rFonts w:cstheme="minorHAnsi"/>
                <w:sz w:val="22"/>
                <w:szCs w:val="22"/>
              </w:rPr>
              <w:t>O</w:t>
            </w:r>
            <w:r w:rsidRPr="00571FF9">
              <w:rPr>
                <w:rFonts w:cstheme="minorHAnsi"/>
                <w:sz w:val="22"/>
                <w:szCs w:val="22"/>
              </w:rPr>
              <w:t>peratore singolo;</w:t>
            </w:r>
          </w:p>
        </w:tc>
      </w:tr>
      <w:tr w:rsidR="00571FF9" w:rsidRPr="00571FF9" w:rsidTr="001302D3">
        <w:trPr>
          <w:gridAfter w:val="1"/>
          <w:wAfter w:w="426" w:type="dxa"/>
          <w:cantSplit/>
        </w:trPr>
        <w:tc>
          <w:tcPr>
            <w:tcW w:w="430" w:type="dxa"/>
            <w:vAlign w:val="center"/>
          </w:tcPr>
          <w:p w:rsidR="00571FF9" w:rsidRPr="00571FF9" w:rsidRDefault="00171646" w:rsidP="00F96F32">
            <w:pPr>
              <w:spacing w:after="120"/>
              <w:rPr>
                <w:rFonts w:cstheme="minorHAnsi"/>
              </w:rPr>
            </w:pPr>
            <w:r w:rsidRPr="00571FF9">
              <w:rPr>
                <w:rFonts w:cstheme="minorHAnsi"/>
                <w:sz w:val="22"/>
                <w:szCs w:val="22"/>
              </w:rPr>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3393" w:type="dxa"/>
            <w:vAlign w:val="center"/>
          </w:tcPr>
          <w:p w:rsidR="00571FF9" w:rsidRPr="00571FF9" w:rsidRDefault="00571FF9" w:rsidP="00571FF9">
            <w:pPr>
              <w:spacing w:after="120"/>
              <w:ind w:left="110" w:hanging="110"/>
              <w:rPr>
                <w:rFonts w:cstheme="minorHAnsi"/>
                <w:spacing w:val="-4"/>
              </w:rPr>
            </w:pPr>
            <w:r>
              <w:rPr>
                <w:rFonts w:cstheme="minorHAnsi"/>
                <w:spacing w:val="-4"/>
                <w:sz w:val="22"/>
                <w:szCs w:val="22"/>
              </w:rPr>
              <w:t>M</w:t>
            </w:r>
            <w:r w:rsidRPr="00571FF9">
              <w:rPr>
                <w:rFonts w:cstheme="minorHAnsi"/>
                <w:sz w:val="22"/>
                <w:szCs w:val="22"/>
              </w:rPr>
              <w:t>andatario, capogruppo di</w:t>
            </w:r>
          </w:p>
        </w:tc>
        <w:tc>
          <w:tcPr>
            <w:tcW w:w="283" w:type="dxa"/>
            <w:vMerge w:val="restart"/>
            <w:vAlign w:val="center"/>
          </w:tcPr>
          <w:p w:rsidR="00571FF9" w:rsidRPr="00571FF9" w:rsidRDefault="00571FF9" w:rsidP="00F96F32">
            <w:pPr>
              <w:spacing w:after="120"/>
              <w:jc w:val="center"/>
              <w:rPr>
                <w:rFonts w:cstheme="minorHAnsi"/>
                <w:sz w:val="36"/>
                <w:szCs w:val="36"/>
              </w:rPr>
            </w:pPr>
            <w:r w:rsidRPr="00571FF9">
              <w:rPr>
                <w:rFonts w:cstheme="minorHAnsi"/>
                <w:sz w:val="36"/>
                <w:szCs w:val="36"/>
              </w:rPr>
              <w:t>}</w:t>
            </w:r>
          </w:p>
        </w:tc>
        <w:tc>
          <w:tcPr>
            <w:tcW w:w="5603" w:type="dxa"/>
            <w:vMerge w:val="restart"/>
            <w:vAlign w:val="center"/>
          </w:tcPr>
          <w:p w:rsidR="00571FF9" w:rsidRPr="00571FF9" w:rsidRDefault="00571FF9" w:rsidP="00F96F32">
            <w:pPr>
              <w:spacing w:after="120"/>
              <w:rPr>
                <w:rFonts w:cstheme="minorHAnsi"/>
              </w:rPr>
            </w:pPr>
            <w:r w:rsidRPr="00571FF9">
              <w:rPr>
                <w:rFonts w:cstheme="minorHAnsi"/>
                <w:sz w:val="22"/>
                <w:szCs w:val="22"/>
              </w:rPr>
              <w:t xml:space="preserve">raggruppamento temporaneo o consorzio ordinario di cui all’art. 68, del </w:t>
            </w:r>
            <w:proofErr w:type="gramStart"/>
            <w:r w:rsidRPr="00571FF9">
              <w:rPr>
                <w:rFonts w:cstheme="minorHAnsi"/>
                <w:sz w:val="22"/>
                <w:szCs w:val="22"/>
              </w:rPr>
              <w:t>D.Lgs</w:t>
            </w:r>
            <w:proofErr w:type="gramEnd"/>
            <w:r w:rsidRPr="00571FF9">
              <w:rPr>
                <w:rFonts w:cstheme="minorHAnsi"/>
                <w:sz w:val="22"/>
                <w:szCs w:val="22"/>
              </w:rPr>
              <w:t>. 36/2023;</w:t>
            </w:r>
          </w:p>
        </w:tc>
      </w:tr>
      <w:tr w:rsidR="00571FF9" w:rsidRPr="00571FF9" w:rsidTr="001302D3">
        <w:trPr>
          <w:gridAfter w:val="1"/>
          <w:wAfter w:w="426" w:type="dxa"/>
          <w:cantSplit/>
        </w:trPr>
        <w:tc>
          <w:tcPr>
            <w:tcW w:w="430" w:type="dxa"/>
            <w:vAlign w:val="center"/>
          </w:tcPr>
          <w:p w:rsidR="00571FF9" w:rsidRPr="00571FF9" w:rsidRDefault="00171646" w:rsidP="00F96F32">
            <w:pPr>
              <w:spacing w:after="120"/>
              <w:rPr>
                <w:rFonts w:cstheme="minorHAnsi"/>
              </w:rPr>
            </w:pPr>
            <w:r w:rsidRPr="00571FF9">
              <w:rPr>
                <w:rFonts w:cstheme="minorHAnsi"/>
                <w:sz w:val="22"/>
                <w:szCs w:val="22"/>
              </w:rPr>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3393" w:type="dxa"/>
            <w:vAlign w:val="center"/>
          </w:tcPr>
          <w:p w:rsidR="00571FF9" w:rsidRPr="00571FF9" w:rsidRDefault="00571FF9" w:rsidP="00571FF9">
            <w:pPr>
              <w:spacing w:after="120"/>
              <w:ind w:left="110" w:hanging="110"/>
              <w:rPr>
                <w:rFonts w:cstheme="minorHAnsi"/>
                <w:spacing w:val="-4"/>
              </w:rPr>
            </w:pPr>
            <w:r>
              <w:rPr>
                <w:rFonts w:cstheme="minorHAnsi"/>
                <w:sz w:val="22"/>
                <w:szCs w:val="22"/>
              </w:rPr>
              <w:t>M</w:t>
            </w:r>
            <w:r w:rsidRPr="00571FF9">
              <w:rPr>
                <w:rFonts w:cstheme="minorHAnsi"/>
                <w:sz w:val="22"/>
                <w:szCs w:val="22"/>
              </w:rPr>
              <w:t>andante in</w:t>
            </w:r>
          </w:p>
        </w:tc>
        <w:tc>
          <w:tcPr>
            <w:tcW w:w="283" w:type="dxa"/>
            <w:vMerge/>
          </w:tcPr>
          <w:p w:rsidR="00571FF9" w:rsidRPr="00571FF9" w:rsidRDefault="00571FF9" w:rsidP="00F96F32">
            <w:pPr>
              <w:spacing w:after="120"/>
              <w:rPr>
                <w:rFonts w:cstheme="minorHAnsi"/>
              </w:rPr>
            </w:pPr>
          </w:p>
        </w:tc>
        <w:tc>
          <w:tcPr>
            <w:tcW w:w="5603" w:type="dxa"/>
            <w:vMerge/>
            <w:vAlign w:val="center"/>
          </w:tcPr>
          <w:p w:rsidR="00571FF9" w:rsidRPr="00571FF9" w:rsidRDefault="00571FF9" w:rsidP="00F96F32">
            <w:pPr>
              <w:spacing w:after="120"/>
              <w:ind w:left="110" w:hanging="110"/>
              <w:rPr>
                <w:rFonts w:cstheme="minorHAnsi"/>
              </w:rPr>
            </w:pPr>
          </w:p>
        </w:tc>
      </w:tr>
      <w:tr w:rsidR="00571FF9" w:rsidRPr="00571FF9" w:rsidTr="001302D3">
        <w:trPr>
          <w:gridAfter w:val="1"/>
          <w:wAfter w:w="426" w:type="dxa"/>
          <w:cantSplit/>
        </w:trPr>
        <w:tc>
          <w:tcPr>
            <w:tcW w:w="430" w:type="dxa"/>
          </w:tcPr>
          <w:p w:rsidR="00571FF9" w:rsidRPr="00571FF9" w:rsidRDefault="00171646" w:rsidP="00F96F32">
            <w:pPr>
              <w:spacing w:after="120"/>
              <w:rPr>
                <w:rFonts w:cstheme="minorHAnsi"/>
              </w:rPr>
            </w:pPr>
            <w:r w:rsidRPr="00571FF9">
              <w:rPr>
                <w:rFonts w:cstheme="minorHAnsi"/>
                <w:sz w:val="22"/>
                <w:szCs w:val="22"/>
              </w:rPr>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3393" w:type="dxa"/>
          </w:tcPr>
          <w:p w:rsidR="00571FF9" w:rsidRPr="00571FF9" w:rsidRDefault="00571FF9" w:rsidP="00571FF9">
            <w:pPr>
              <w:spacing w:after="120"/>
              <w:ind w:left="110" w:hanging="110"/>
              <w:rPr>
                <w:rFonts w:cstheme="minorHAnsi"/>
                <w:spacing w:val="-4"/>
              </w:rPr>
            </w:pPr>
            <w:r>
              <w:rPr>
                <w:rFonts w:cstheme="minorHAnsi"/>
                <w:sz w:val="22"/>
                <w:szCs w:val="22"/>
              </w:rPr>
              <w:t>O</w:t>
            </w:r>
            <w:r w:rsidRPr="00571FF9">
              <w:rPr>
                <w:rFonts w:cstheme="minorHAnsi"/>
                <w:sz w:val="22"/>
                <w:szCs w:val="22"/>
              </w:rPr>
              <w:t>rgano comune/mandatario di</w:t>
            </w:r>
          </w:p>
        </w:tc>
        <w:tc>
          <w:tcPr>
            <w:tcW w:w="283" w:type="dxa"/>
            <w:vMerge w:val="restart"/>
            <w:vAlign w:val="center"/>
          </w:tcPr>
          <w:p w:rsidR="00571FF9" w:rsidRPr="00571FF9" w:rsidRDefault="00571FF9" w:rsidP="00F96F32">
            <w:pPr>
              <w:spacing w:after="120"/>
              <w:jc w:val="center"/>
              <w:rPr>
                <w:rFonts w:cstheme="minorHAnsi"/>
              </w:rPr>
            </w:pPr>
            <w:r w:rsidRPr="00571FF9">
              <w:rPr>
                <w:rFonts w:cstheme="minorHAnsi"/>
                <w:sz w:val="36"/>
                <w:szCs w:val="36"/>
              </w:rPr>
              <w:t>}</w:t>
            </w:r>
          </w:p>
        </w:tc>
        <w:tc>
          <w:tcPr>
            <w:tcW w:w="5603" w:type="dxa"/>
            <w:vMerge w:val="restart"/>
            <w:vAlign w:val="center"/>
          </w:tcPr>
          <w:p w:rsidR="00571FF9" w:rsidRPr="00571FF9" w:rsidRDefault="00571FF9" w:rsidP="00F96F32">
            <w:pPr>
              <w:spacing w:after="120"/>
              <w:jc w:val="both"/>
              <w:rPr>
                <w:rFonts w:cstheme="minorHAnsi"/>
              </w:rPr>
            </w:pPr>
            <w:r w:rsidRPr="00571FF9">
              <w:rPr>
                <w:rFonts w:cstheme="minorHAnsi"/>
                <w:sz w:val="22"/>
                <w:szCs w:val="22"/>
              </w:rPr>
              <w:t xml:space="preserve">rete di imprese (in contratto di rete) di cui all’art. 65, comma 2, lettera g), </w:t>
            </w:r>
            <w:proofErr w:type="gramStart"/>
            <w:r w:rsidRPr="00571FF9">
              <w:rPr>
                <w:rFonts w:cstheme="minorHAnsi"/>
                <w:sz w:val="22"/>
                <w:szCs w:val="22"/>
              </w:rPr>
              <w:t>D.Lgs</w:t>
            </w:r>
            <w:proofErr w:type="gramEnd"/>
            <w:r w:rsidRPr="00571FF9">
              <w:rPr>
                <w:rFonts w:cstheme="minorHAnsi"/>
                <w:sz w:val="22"/>
                <w:szCs w:val="22"/>
              </w:rPr>
              <w:t xml:space="preserve">. 36/2023; </w:t>
            </w:r>
          </w:p>
        </w:tc>
      </w:tr>
      <w:tr w:rsidR="00571FF9" w:rsidRPr="00571FF9" w:rsidTr="001302D3">
        <w:trPr>
          <w:gridAfter w:val="1"/>
          <w:wAfter w:w="426" w:type="dxa"/>
          <w:cantSplit/>
        </w:trPr>
        <w:tc>
          <w:tcPr>
            <w:tcW w:w="430" w:type="dxa"/>
          </w:tcPr>
          <w:p w:rsidR="00571FF9" w:rsidRPr="00571FF9" w:rsidRDefault="00171646" w:rsidP="00F96F32">
            <w:pPr>
              <w:spacing w:after="120"/>
              <w:rPr>
                <w:rFonts w:cstheme="minorHAnsi"/>
              </w:rPr>
            </w:pPr>
            <w:r w:rsidRPr="00571FF9">
              <w:rPr>
                <w:rFonts w:cstheme="minorHAnsi"/>
                <w:sz w:val="22"/>
                <w:szCs w:val="22"/>
              </w:rPr>
              <w:lastRenderedPageBreak/>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3393" w:type="dxa"/>
          </w:tcPr>
          <w:p w:rsidR="00571FF9" w:rsidRPr="00571FF9" w:rsidRDefault="00571FF9" w:rsidP="00571FF9">
            <w:pPr>
              <w:spacing w:after="120"/>
              <w:ind w:left="110" w:hanging="110"/>
              <w:rPr>
                <w:rFonts w:cstheme="minorHAnsi"/>
                <w:spacing w:val="-4"/>
              </w:rPr>
            </w:pPr>
            <w:r>
              <w:rPr>
                <w:rFonts w:cstheme="minorHAnsi"/>
                <w:sz w:val="22"/>
                <w:szCs w:val="22"/>
              </w:rPr>
              <w:t>I</w:t>
            </w:r>
            <w:r w:rsidRPr="00571FF9">
              <w:rPr>
                <w:rFonts w:cstheme="minorHAnsi"/>
                <w:sz w:val="22"/>
                <w:szCs w:val="22"/>
              </w:rPr>
              <w:t>mpresa in rete/mandante in</w:t>
            </w:r>
          </w:p>
        </w:tc>
        <w:tc>
          <w:tcPr>
            <w:tcW w:w="283" w:type="dxa"/>
            <w:vMerge/>
          </w:tcPr>
          <w:p w:rsidR="00571FF9" w:rsidRPr="00571FF9" w:rsidRDefault="00571FF9" w:rsidP="00F96F32">
            <w:pPr>
              <w:spacing w:after="120"/>
              <w:rPr>
                <w:rFonts w:cstheme="minorHAnsi"/>
              </w:rPr>
            </w:pPr>
          </w:p>
        </w:tc>
        <w:tc>
          <w:tcPr>
            <w:tcW w:w="5603" w:type="dxa"/>
            <w:vMerge/>
          </w:tcPr>
          <w:p w:rsidR="00571FF9" w:rsidRPr="00571FF9" w:rsidRDefault="00571FF9" w:rsidP="00F96F32">
            <w:pPr>
              <w:spacing w:after="120"/>
              <w:ind w:left="110" w:hanging="110"/>
              <w:rPr>
                <w:rFonts w:cstheme="minorHAnsi"/>
              </w:rPr>
            </w:pPr>
          </w:p>
        </w:tc>
      </w:tr>
      <w:tr w:rsidR="00571FF9" w:rsidRPr="00571FF9" w:rsidTr="001302D3">
        <w:trPr>
          <w:gridAfter w:val="1"/>
          <w:wAfter w:w="426" w:type="dxa"/>
          <w:cantSplit/>
        </w:trPr>
        <w:tc>
          <w:tcPr>
            <w:tcW w:w="430" w:type="dxa"/>
          </w:tcPr>
          <w:p w:rsidR="00571FF9" w:rsidRPr="00571FF9" w:rsidRDefault="00171646" w:rsidP="00571FF9">
            <w:pPr>
              <w:spacing w:after="120"/>
              <w:rPr>
                <w:rFonts w:cstheme="minorHAnsi"/>
              </w:rPr>
            </w:pPr>
            <w:r w:rsidRPr="00571FF9">
              <w:rPr>
                <w:rFonts w:cstheme="minorHAnsi"/>
                <w:sz w:val="22"/>
                <w:szCs w:val="22"/>
              </w:rPr>
              <w:fldChar w:fldCharType="begin">
                <w:ffData>
                  <w:name w:val="Controllo2"/>
                  <w:enabled/>
                  <w:calcOnExit w:val="0"/>
                  <w:checkBox>
                    <w:sizeAuto/>
                    <w:default w:val="0"/>
                  </w:checkBox>
                </w:ffData>
              </w:fldChar>
            </w:r>
            <w:r w:rsidR="00571FF9" w:rsidRPr="00571FF9">
              <w:rPr>
                <w:rFonts w:cstheme="minorHAnsi"/>
                <w:sz w:val="22"/>
                <w:szCs w:val="22"/>
              </w:rPr>
              <w:instrText xml:space="preserve"> FORMCHECKBOX </w:instrText>
            </w:r>
            <w:r w:rsidR="00E979A5">
              <w:rPr>
                <w:rFonts w:cstheme="minorHAnsi"/>
                <w:sz w:val="22"/>
                <w:szCs w:val="22"/>
              </w:rPr>
            </w:r>
            <w:r w:rsidR="00E979A5">
              <w:rPr>
                <w:rFonts w:cstheme="minorHAnsi"/>
                <w:sz w:val="22"/>
                <w:szCs w:val="22"/>
              </w:rPr>
              <w:fldChar w:fldCharType="separate"/>
            </w:r>
            <w:r w:rsidRPr="00571FF9">
              <w:rPr>
                <w:rFonts w:cstheme="minorHAnsi"/>
                <w:sz w:val="22"/>
                <w:szCs w:val="22"/>
              </w:rPr>
              <w:fldChar w:fldCharType="end"/>
            </w:r>
          </w:p>
        </w:tc>
        <w:tc>
          <w:tcPr>
            <w:tcW w:w="3393" w:type="dxa"/>
          </w:tcPr>
          <w:p w:rsidR="00571FF9" w:rsidRPr="00571FF9" w:rsidRDefault="00571FF9" w:rsidP="00571FF9">
            <w:pPr>
              <w:spacing w:after="120"/>
              <w:rPr>
                <w:rFonts w:cstheme="minorHAnsi"/>
              </w:rPr>
            </w:pPr>
            <w:r>
              <w:rPr>
                <w:rFonts w:cstheme="minorHAnsi"/>
                <w:sz w:val="22"/>
                <w:szCs w:val="22"/>
              </w:rPr>
              <w:t>Altro (specificare)</w:t>
            </w:r>
          </w:p>
        </w:tc>
        <w:tc>
          <w:tcPr>
            <w:tcW w:w="283" w:type="dxa"/>
          </w:tcPr>
          <w:p w:rsidR="00571FF9" w:rsidRPr="00571FF9" w:rsidRDefault="00571FF9" w:rsidP="00571FF9">
            <w:pPr>
              <w:spacing w:after="120"/>
              <w:ind w:left="110" w:hanging="110"/>
              <w:rPr>
                <w:rFonts w:cstheme="minorHAnsi"/>
                <w:spacing w:val="-4"/>
              </w:rPr>
            </w:pPr>
          </w:p>
        </w:tc>
        <w:tc>
          <w:tcPr>
            <w:tcW w:w="5603" w:type="dxa"/>
          </w:tcPr>
          <w:p w:rsidR="00571FF9" w:rsidRPr="00571FF9" w:rsidRDefault="00571FF9" w:rsidP="00571FF9">
            <w:pPr>
              <w:spacing w:after="120"/>
              <w:ind w:left="110" w:hanging="110"/>
              <w:rPr>
                <w:rFonts w:cstheme="minorHAnsi"/>
              </w:rPr>
            </w:pPr>
            <w:r>
              <w:rPr>
                <w:rFonts w:cstheme="minorHAnsi"/>
                <w:sz w:val="22"/>
                <w:szCs w:val="22"/>
              </w:rPr>
              <w:t>…………………………………………………………………………………….</w:t>
            </w:r>
          </w:p>
        </w:tc>
      </w:tr>
    </w:tbl>
    <w:p w:rsidR="00E2076C" w:rsidRDefault="00E2076C" w:rsidP="00E2076C">
      <w:pPr>
        <w:pStyle w:val="Nessunaspaziatura"/>
        <w:spacing w:line="360" w:lineRule="auto"/>
        <w:jc w:val="both"/>
      </w:pPr>
    </w:p>
    <w:p w:rsidR="00C8336C" w:rsidRPr="009C1472" w:rsidRDefault="00C8336C" w:rsidP="00A37908">
      <w:pPr>
        <w:pStyle w:val="Nessunaspaziatura"/>
        <w:jc w:val="both"/>
      </w:pPr>
      <w:r>
        <w:t>accettando</w:t>
      </w:r>
      <w:r w:rsidRPr="00C8336C">
        <w:t>, senza condizione o riserva alcuna, tutte le norme e disposizioni contenute nell’avviso pubblico</w:t>
      </w:r>
      <w:r w:rsidR="000462A5">
        <w:t>, indicato in oggetto</w:t>
      </w:r>
      <w:r w:rsidR="00697202">
        <w:t>.</w:t>
      </w:r>
      <w:r w:rsidRPr="00C8336C">
        <w:t xml:space="preserve"> </w:t>
      </w:r>
    </w:p>
    <w:p w:rsidR="002264CB" w:rsidRDefault="002264CB" w:rsidP="00A37908">
      <w:pPr>
        <w:pStyle w:val="Nessunaspaziatura"/>
        <w:jc w:val="both"/>
      </w:pPr>
    </w:p>
    <w:p w:rsidR="00516750" w:rsidRDefault="00516750" w:rsidP="00A37908">
      <w:pPr>
        <w:pStyle w:val="Nessunaspaziatura"/>
        <w:jc w:val="both"/>
      </w:pPr>
      <w:r w:rsidRPr="009C1472">
        <w:t xml:space="preserve">A tal fine, </w:t>
      </w:r>
      <w:r w:rsidR="00E2076C" w:rsidRPr="009C1472">
        <w:t>ai sensi degli articoli 46 e 47 del D.P.R. 445/2000, consapevole delle sanzioni penali previste dall’art. 76 del medesimo D.P.R. 28/12/2000, n. 445 per le ipotesi di falsità in atti e dichiarazioni mendaci ivi indicate,</w:t>
      </w:r>
      <w:r w:rsidR="00C8336C">
        <w:t xml:space="preserve"> e consapevole altresì c</w:t>
      </w:r>
      <w:r w:rsidR="00C8336C" w:rsidRPr="00C8336C">
        <w:t>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r w:rsidR="00B056B7">
        <w:t>,</w:t>
      </w:r>
    </w:p>
    <w:p w:rsidR="00C8336C" w:rsidRPr="009C1472" w:rsidRDefault="00C8336C" w:rsidP="00E2076C">
      <w:pPr>
        <w:pStyle w:val="Nessunaspaziatura"/>
        <w:spacing w:line="360" w:lineRule="auto"/>
        <w:jc w:val="both"/>
      </w:pPr>
    </w:p>
    <w:p w:rsidR="00516750" w:rsidRPr="009C1472" w:rsidRDefault="00516750" w:rsidP="00516750">
      <w:pPr>
        <w:pStyle w:val="Nessunaspaziatura"/>
        <w:spacing w:line="360" w:lineRule="auto"/>
        <w:jc w:val="center"/>
        <w:rPr>
          <w:b/>
        </w:rPr>
      </w:pPr>
      <w:r w:rsidRPr="009C1472">
        <w:rPr>
          <w:b/>
        </w:rPr>
        <w:t xml:space="preserve">DICHIARA </w:t>
      </w:r>
      <w:r w:rsidR="00697202">
        <w:rPr>
          <w:b/>
        </w:rPr>
        <w:t>QUANTO SEGUE</w:t>
      </w:r>
      <w:r w:rsidR="00DD7A39">
        <w:rPr>
          <w:b/>
        </w:rPr>
        <w:t>:</w:t>
      </w:r>
    </w:p>
    <w:p w:rsidR="00516750" w:rsidRPr="009C1472" w:rsidRDefault="00516750" w:rsidP="00516750">
      <w:pPr>
        <w:pStyle w:val="Nessunaspaziatura"/>
        <w:spacing w:line="360" w:lineRule="auto"/>
        <w:jc w:val="center"/>
        <w:rPr>
          <w:i/>
          <w:sz w:val="20"/>
          <w:szCs w:val="20"/>
        </w:rPr>
      </w:pPr>
    </w:p>
    <w:p w:rsidR="00697202" w:rsidRDefault="00697202" w:rsidP="00697202">
      <w:pPr>
        <w:pStyle w:val="Nessunaspaziatura"/>
        <w:spacing w:after="60"/>
        <w:jc w:val="both"/>
      </w:pPr>
    </w:p>
    <w:p w:rsidR="00697202" w:rsidRDefault="00697202" w:rsidP="00697202">
      <w:pPr>
        <w:pStyle w:val="Nessunaspaziatura"/>
        <w:pBdr>
          <w:top w:val="single" w:sz="4" w:space="1" w:color="auto"/>
          <w:left w:val="single" w:sz="4" w:space="4" w:color="auto"/>
          <w:bottom w:val="single" w:sz="4" w:space="1" w:color="auto"/>
          <w:right w:val="single" w:sz="4" w:space="4" w:color="auto"/>
        </w:pBdr>
        <w:spacing w:after="60"/>
        <w:jc w:val="center"/>
      </w:pPr>
    </w:p>
    <w:p w:rsidR="00697202" w:rsidRPr="00697202" w:rsidRDefault="00697202" w:rsidP="00697202">
      <w:pPr>
        <w:pStyle w:val="Nessunaspaziatura"/>
        <w:pBdr>
          <w:top w:val="single" w:sz="4" w:space="1" w:color="auto"/>
          <w:left w:val="single" w:sz="4" w:space="4" w:color="auto"/>
          <w:bottom w:val="single" w:sz="4" w:space="1" w:color="auto"/>
          <w:right w:val="single" w:sz="4" w:space="4" w:color="auto"/>
        </w:pBdr>
        <w:spacing w:after="60"/>
        <w:jc w:val="center"/>
        <w:rPr>
          <w:b/>
        </w:rPr>
      </w:pPr>
      <w:r w:rsidRPr="00697202">
        <w:rPr>
          <w:b/>
        </w:rPr>
        <w:t xml:space="preserve">A. </w:t>
      </w:r>
      <w:r w:rsidR="00F96F32">
        <w:rPr>
          <w:b/>
        </w:rPr>
        <w:t xml:space="preserve"> </w:t>
      </w:r>
      <w:r w:rsidRPr="00697202">
        <w:rPr>
          <w:b/>
        </w:rPr>
        <w:t>REQUISITI DI ORDINE GENERALE</w:t>
      </w:r>
      <w:r w:rsidR="00245D84">
        <w:rPr>
          <w:b/>
        </w:rPr>
        <w:t>,</w:t>
      </w:r>
      <w:r w:rsidRPr="00697202">
        <w:rPr>
          <w:b/>
        </w:rPr>
        <w:t xml:space="preserve"> ASSENZA DELLE CAUSE DI ESCLUSIONE</w:t>
      </w:r>
      <w:r w:rsidR="00245D84">
        <w:rPr>
          <w:b/>
        </w:rPr>
        <w:t xml:space="preserve"> E DICHIARAZIONI ACCESSORIE</w:t>
      </w:r>
    </w:p>
    <w:p w:rsidR="00697202" w:rsidRDefault="00697202" w:rsidP="00697202">
      <w:pPr>
        <w:pStyle w:val="Nessunaspaziatura"/>
        <w:pBdr>
          <w:top w:val="single" w:sz="4" w:space="1" w:color="auto"/>
          <w:left w:val="single" w:sz="4" w:space="4" w:color="auto"/>
          <w:bottom w:val="single" w:sz="4" w:space="1" w:color="auto"/>
          <w:right w:val="single" w:sz="4" w:space="4" w:color="auto"/>
        </w:pBdr>
        <w:spacing w:after="60"/>
        <w:jc w:val="center"/>
      </w:pPr>
    </w:p>
    <w:p w:rsidR="00697202" w:rsidRDefault="00697202" w:rsidP="00697202">
      <w:pPr>
        <w:pStyle w:val="Nessunaspaziatura"/>
        <w:spacing w:after="60"/>
        <w:jc w:val="both"/>
      </w:pPr>
    </w:p>
    <w:p w:rsidR="00697202" w:rsidRDefault="00697202" w:rsidP="00697202">
      <w:pPr>
        <w:pStyle w:val="Nessunaspaziatura"/>
        <w:spacing w:after="60"/>
        <w:jc w:val="center"/>
      </w:pPr>
      <w:r w:rsidRPr="009C1472">
        <w:rPr>
          <w:b/>
        </w:rPr>
        <w:t>DICHIARA</w:t>
      </w:r>
    </w:p>
    <w:p w:rsidR="00697202" w:rsidRDefault="00697202" w:rsidP="00697202">
      <w:pPr>
        <w:pStyle w:val="Nessunaspaziatura"/>
        <w:spacing w:after="60"/>
        <w:jc w:val="both"/>
      </w:pPr>
    </w:p>
    <w:p w:rsidR="00516750" w:rsidRPr="009C1472" w:rsidRDefault="00516750" w:rsidP="00A37908">
      <w:pPr>
        <w:pStyle w:val="Nessunaspaziatura"/>
        <w:numPr>
          <w:ilvl w:val="0"/>
          <w:numId w:val="1"/>
        </w:numPr>
        <w:spacing w:after="60"/>
        <w:ind w:left="426" w:hanging="426"/>
        <w:jc w:val="both"/>
      </w:pPr>
      <w:r w:rsidRPr="009C1472">
        <w:t xml:space="preserve">l’insussistenza </w:t>
      </w:r>
      <w:r w:rsidR="00B056B7">
        <w:t xml:space="preserve">nei propri confronti </w:t>
      </w:r>
      <w:r w:rsidRPr="009C1472">
        <w:t xml:space="preserve">dei motivi di esclusione di cui all’articolo </w:t>
      </w:r>
      <w:r w:rsidR="009C1472" w:rsidRPr="009C1472">
        <w:t>94 e 95</w:t>
      </w:r>
      <w:r w:rsidRPr="009C1472">
        <w:t xml:space="preserve"> del D. Lgs. </w:t>
      </w:r>
      <w:r w:rsidR="009C1472" w:rsidRPr="009C1472">
        <w:t>36/2023</w:t>
      </w:r>
      <w:r w:rsidRPr="009C1472">
        <w:t xml:space="preserve">; </w:t>
      </w:r>
    </w:p>
    <w:p w:rsidR="00A14CD3" w:rsidRDefault="00983F1B" w:rsidP="00A37908">
      <w:pPr>
        <w:pStyle w:val="Nessunaspaziatura"/>
        <w:numPr>
          <w:ilvl w:val="0"/>
          <w:numId w:val="1"/>
        </w:numPr>
        <w:spacing w:after="60"/>
        <w:ind w:left="426" w:hanging="426"/>
        <w:jc w:val="both"/>
      </w:pPr>
      <w:r w:rsidRPr="009C1472">
        <w:t>l’insussistenza nei propri confronti o, se trattasi di persona giuridica, dei rappresentanti legali e dei soci della società, delle cause di decadenza, sospensione o divieto di cui all’art. 67 del Decreto Legislativo 6 settembre 2011, n. 159 (disposizioni antimafia);</w:t>
      </w:r>
    </w:p>
    <w:p w:rsidR="00A14CD3" w:rsidRDefault="00A14CD3" w:rsidP="00A37908">
      <w:pPr>
        <w:pStyle w:val="Nessunaspaziatura"/>
        <w:numPr>
          <w:ilvl w:val="0"/>
          <w:numId w:val="1"/>
        </w:numPr>
        <w:spacing w:after="60"/>
        <w:ind w:left="426" w:hanging="426"/>
        <w:jc w:val="both"/>
      </w:pPr>
      <w:r>
        <w:t>che alla presente procedura non partecipa contemporaneamente:</w:t>
      </w:r>
    </w:p>
    <w:p w:rsidR="00A14CD3" w:rsidRDefault="00A14CD3" w:rsidP="00A37908">
      <w:pPr>
        <w:pStyle w:val="Nessunaspaziatura"/>
        <w:numPr>
          <w:ilvl w:val="1"/>
          <w:numId w:val="4"/>
        </w:numPr>
        <w:spacing w:after="60"/>
        <w:ind w:left="851" w:hanging="284"/>
        <w:jc w:val="both"/>
      </w:pPr>
      <w:r>
        <w:t>individualmente e in raggruppamento temporaneo o consorzio ordinario, oppure in più di un raggruppamento temporaneo o consorzio ordinario;</w:t>
      </w:r>
    </w:p>
    <w:p w:rsidR="00A14CD3" w:rsidRPr="009C1472" w:rsidRDefault="00A14CD3" w:rsidP="00A37908">
      <w:pPr>
        <w:pStyle w:val="Nessunaspaziatura"/>
        <w:numPr>
          <w:ilvl w:val="1"/>
          <w:numId w:val="4"/>
        </w:numPr>
        <w:spacing w:after="60"/>
        <w:ind w:left="851" w:hanging="284"/>
        <w:jc w:val="both"/>
      </w:pPr>
      <w:r>
        <w:t>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983F1B" w:rsidRPr="009C1472" w:rsidRDefault="00983F1B" w:rsidP="00A37908">
      <w:pPr>
        <w:pStyle w:val="Nessunaspaziatura"/>
        <w:numPr>
          <w:ilvl w:val="0"/>
          <w:numId w:val="1"/>
        </w:numPr>
        <w:spacing w:after="60"/>
        <w:ind w:left="426" w:hanging="426"/>
        <w:jc w:val="both"/>
      </w:pPr>
      <w:r w:rsidRPr="009C1472">
        <w:t>di essere a diretta conoscenza dell’insussistenza di relazioni di parentela o affinità tra i titolari, gli amministratori, i soci e gli eventuali dipendenti del soggetto concorrente rispetto a dipendenti e dirigenti dell’amministrazione concedente aventi potere negoziale o autoritativo;</w:t>
      </w:r>
    </w:p>
    <w:p w:rsidR="00245D84" w:rsidRDefault="00245D84" w:rsidP="00245D84">
      <w:pPr>
        <w:pStyle w:val="Nessunaspaziatura"/>
        <w:spacing w:after="60"/>
        <w:jc w:val="both"/>
      </w:pPr>
    </w:p>
    <w:p w:rsidR="00245D84" w:rsidRDefault="00245D84" w:rsidP="00245D84">
      <w:pPr>
        <w:pStyle w:val="Nessunaspaziatura"/>
        <w:spacing w:after="60"/>
        <w:jc w:val="both"/>
      </w:pPr>
    </w:p>
    <w:p w:rsidR="00916DCB" w:rsidRDefault="00916DCB" w:rsidP="00245D84">
      <w:pPr>
        <w:pStyle w:val="Nessunaspaziatura"/>
        <w:spacing w:after="60"/>
        <w:jc w:val="both"/>
      </w:pPr>
    </w:p>
    <w:p w:rsidR="00916DCB" w:rsidRDefault="00916DCB" w:rsidP="00245D84">
      <w:pPr>
        <w:pStyle w:val="Nessunaspaziatura"/>
        <w:spacing w:after="60"/>
        <w:jc w:val="both"/>
      </w:pPr>
    </w:p>
    <w:p w:rsidR="00245D84"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pPr>
    </w:p>
    <w:p w:rsidR="0095477E"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rPr>
          <w:b/>
        </w:rPr>
      </w:pPr>
      <w:r>
        <w:rPr>
          <w:b/>
        </w:rPr>
        <w:t>B</w:t>
      </w:r>
      <w:r w:rsidRPr="00697202">
        <w:rPr>
          <w:b/>
        </w:rPr>
        <w:t xml:space="preserve">. </w:t>
      </w:r>
      <w:r w:rsidR="00F96F32">
        <w:rPr>
          <w:b/>
        </w:rPr>
        <w:t xml:space="preserve"> </w:t>
      </w:r>
      <w:r w:rsidRPr="00697202">
        <w:rPr>
          <w:b/>
        </w:rPr>
        <w:t xml:space="preserve">REQUISITI DI ORDINE </w:t>
      </w:r>
      <w:r>
        <w:rPr>
          <w:b/>
        </w:rPr>
        <w:t>SPECIALE</w:t>
      </w:r>
      <w:r w:rsidR="001814FD">
        <w:rPr>
          <w:b/>
        </w:rPr>
        <w:t xml:space="preserve"> </w:t>
      </w:r>
    </w:p>
    <w:p w:rsidR="00245D84" w:rsidRDefault="0095477E" w:rsidP="00245D84">
      <w:pPr>
        <w:pStyle w:val="Nessunaspaziatura"/>
        <w:pBdr>
          <w:top w:val="single" w:sz="4" w:space="1" w:color="auto"/>
          <w:left w:val="single" w:sz="4" w:space="4" w:color="auto"/>
          <w:bottom w:val="single" w:sz="4" w:space="1" w:color="auto"/>
          <w:right w:val="single" w:sz="4" w:space="4" w:color="auto"/>
        </w:pBdr>
        <w:spacing w:after="60"/>
        <w:jc w:val="center"/>
        <w:rPr>
          <w:b/>
        </w:rPr>
      </w:pPr>
      <w:r>
        <w:rPr>
          <w:b/>
        </w:rPr>
        <w:t>(</w:t>
      </w:r>
      <w:r w:rsidR="001814FD" w:rsidRPr="005F3AB2">
        <w:rPr>
          <w:rFonts w:cs="Arial"/>
        </w:rPr>
        <w:t>ai sensi dell’art. 100 del D.lgs.</w:t>
      </w:r>
      <w:r w:rsidR="001814FD" w:rsidRPr="005F3AB2">
        <w:rPr>
          <w:rFonts w:cs="Arial"/>
          <w:spacing w:val="2"/>
        </w:rPr>
        <w:t xml:space="preserve"> </w:t>
      </w:r>
      <w:r w:rsidR="001814FD" w:rsidRPr="005F3AB2">
        <w:rPr>
          <w:rFonts w:cs="Arial"/>
        </w:rPr>
        <w:t>n.</w:t>
      </w:r>
      <w:r w:rsidR="001814FD" w:rsidRPr="005F3AB2">
        <w:rPr>
          <w:rFonts w:cs="Arial"/>
          <w:spacing w:val="2"/>
        </w:rPr>
        <w:t xml:space="preserve"> 36/2</w:t>
      </w:r>
      <w:r w:rsidR="001814FD">
        <w:rPr>
          <w:rFonts w:cs="Arial"/>
          <w:spacing w:val="2"/>
        </w:rPr>
        <w:t>3</w:t>
      </w:r>
      <w:r>
        <w:rPr>
          <w:rFonts w:cs="Arial"/>
          <w:spacing w:val="2"/>
        </w:rPr>
        <w:t>)</w:t>
      </w:r>
    </w:p>
    <w:p w:rsidR="00245D84"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pPr>
    </w:p>
    <w:p w:rsidR="00245D84" w:rsidRPr="009C1472" w:rsidRDefault="00245D84" w:rsidP="008A39AC">
      <w:pPr>
        <w:pStyle w:val="Nessunaspaziatura"/>
        <w:spacing w:line="360" w:lineRule="auto"/>
        <w:jc w:val="both"/>
      </w:pPr>
    </w:p>
    <w:p w:rsidR="008A39AC" w:rsidRDefault="008A39AC" w:rsidP="008A39AC">
      <w:pPr>
        <w:pStyle w:val="Nessunaspaziatura"/>
        <w:spacing w:line="360" w:lineRule="auto"/>
        <w:jc w:val="center"/>
        <w:rPr>
          <w:b/>
        </w:rPr>
      </w:pPr>
      <w:r w:rsidRPr="009C1472">
        <w:rPr>
          <w:b/>
        </w:rPr>
        <w:t xml:space="preserve">DICHIARA </w:t>
      </w:r>
    </w:p>
    <w:p w:rsidR="00CA012C" w:rsidRPr="009C1472" w:rsidRDefault="00CA012C" w:rsidP="00CA012C">
      <w:pPr>
        <w:pStyle w:val="Nessunaspaziatura"/>
        <w:spacing w:line="360" w:lineRule="auto"/>
        <w:rPr>
          <w:b/>
        </w:rPr>
      </w:pPr>
    </w:p>
    <w:p w:rsidR="008A39AC" w:rsidRDefault="00171646" w:rsidP="00F46782">
      <w:pPr>
        <w:widowControl w:val="0"/>
        <w:tabs>
          <w:tab w:val="left" w:pos="1068"/>
        </w:tabs>
        <w:spacing w:after="120"/>
        <w:jc w:val="both"/>
        <w:rPr>
          <w:rFonts w:cstheme="minorHAnsi"/>
          <w:bCs/>
        </w:rPr>
      </w:pPr>
      <w:r>
        <w:rPr>
          <w:rFonts w:asciiTheme="minorHAnsi" w:hAnsiTheme="minorHAnsi" w:cstheme="minorHAnsi"/>
          <w:bCs/>
          <w:sz w:val="22"/>
          <w:szCs w:val="22"/>
        </w:rPr>
        <w:fldChar w:fldCharType="begin">
          <w:ffData>
            <w:name w:val=""/>
            <w:enabled/>
            <w:calcOnExit w:val="0"/>
            <w:checkBox>
              <w:sizeAuto/>
              <w:default w:val="0"/>
            </w:checkBox>
          </w:ffData>
        </w:fldChar>
      </w:r>
      <w:r w:rsidR="00121E6D">
        <w:rPr>
          <w:rFonts w:asciiTheme="minorHAnsi" w:hAnsiTheme="minorHAnsi" w:cstheme="minorHAnsi"/>
          <w:bCs/>
          <w:sz w:val="22"/>
          <w:szCs w:val="22"/>
        </w:rPr>
        <w:instrText xml:space="preserve"> FORMCHECKBOX </w:instrText>
      </w:r>
      <w:r w:rsidR="00E979A5">
        <w:rPr>
          <w:rFonts w:asciiTheme="minorHAnsi" w:hAnsiTheme="minorHAnsi" w:cstheme="minorHAnsi"/>
          <w:bCs/>
          <w:sz w:val="22"/>
          <w:szCs w:val="22"/>
        </w:rPr>
      </w:r>
      <w:r w:rsidR="00E979A5">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0054506D" w:rsidRPr="00BC5A15">
        <w:rPr>
          <w:rFonts w:asciiTheme="minorHAnsi" w:hAnsiTheme="minorHAnsi" w:cstheme="minorHAnsi"/>
          <w:bCs/>
          <w:sz w:val="22"/>
          <w:szCs w:val="22"/>
        </w:rPr>
        <w:t xml:space="preserve"> </w:t>
      </w:r>
      <w:r w:rsidR="006831BB">
        <w:rPr>
          <w:rFonts w:asciiTheme="minorHAnsi" w:hAnsiTheme="minorHAnsi" w:cstheme="minorHAnsi"/>
          <w:bCs/>
          <w:sz w:val="22"/>
          <w:szCs w:val="22"/>
        </w:rPr>
        <w:t xml:space="preserve"> </w:t>
      </w:r>
      <w:r w:rsidR="006831BB" w:rsidRPr="006831BB">
        <w:rPr>
          <w:rFonts w:cstheme="minorHAnsi"/>
          <w:bCs/>
        </w:rPr>
        <w:t xml:space="preserve">1) </w:t>
      </w:r>
      <w:r w:rsidR="00CA012C">
        <w:rPr>
          <w:rFonts w:cstheme="minorHAnsi"/>
          <w:bCs/>
        </w:rPr>
        <w:t xml:space="preserve">qualora in possesso - </w:t>
      </w:r>
      <w:r w:rsidR="008A39AC" w:rsidRPr="00F46782">
        <w:rPr>
          <w:rFonts w:cstheme="minorHAnsi"/>
          <w:bCs/>
        </w:rPr>
        <w:t xml:space="preserve">che i requisiti di </w:t>
      </w:r>
      <w:r w:rsidR="00F46782" w:rsidRPr="00F46782">
        <w:rPr>
          <w:rFonts w:cstheme="minorHAnsi"/>
          <w:bCs/>
        </w:rPr>
        <w:t>ordine speciale</w:t>
      </w:r>
      <w:r w:rsidR="008A39AC" w:rsidRPr="00F46782">
        <w:rPr>
          <w:rFonts w:cstheme="minorHAnsi"/>
          <w:bCs/>
        </w:rPr>
        <w:t xml:space="preserve"> richiesti </w:t>
      </w:r>
      <w:r w:rsidR="007A1138">
        <w:rPr>
          <w:rFonts w:cstheme="minorHAnsi"/>
          <w:bCs/>
        </w:rPr>
        <w:t>dal</w:t>
      </w:r>
      <w:r w:rsidR="008A39AC" w:rsidRPr="00F46782">
        <w:rPr>
          <w:rFonts w:cstheme="minorHAnsi"/>
          <w:bCs/>
        </w:rPr>
        <w:t xml:space="preserve">l’avviso sono posseduti da questo operatore economico, </w:t>
      </w:r>
      <w:r w:rsidR="00F46782" w:rsidRPr="00F46782">
        <w:rPr>
          <w:rFonts w:cstheme="minorHAnsi"/>
          <w:bCs/>
        </w:rPr>
        <w:t>in quanto lo stesso è</w:t>
      </w:r>
      <w:r w:rsidR="008A39AC" w:rsidRPr="00F46782">
        <w:rPr>
          <w:rFonts w:cstheme="minorHAnsi"/>
          <w:bCs/>
        </w:rPr>
        <w:t xml:space="preserve"> in possesso di attestazione S.O.A. di cui all’Allegato II.12 del D. Lgs 36/2023 in corso di validità </w:t>
      </w:r>
      <w:r w:rsidR="008A39AC" w:rsidRPr="001302D3">
        <w:rPr>
          <w:rFonts w:cstheme="minorHAnsi"/>
          <w:bCs/>
          <w:u w:val="single"/>
        </w:rPr>
        <w:t xml:space="preserve">che viene </w:t>
      </w:r>
      <w:r w:rsidR="00BE299F">
        <w:rPr>
          <w:rFonts w:cstheme="minorHAnsi"/>
          <w:bCs/>
          <w:u w:val="single"/>
        </w:rPr>
        <w:t xml:space="preserve">qui </w:t>
      </w:r>
      <w:r w:rsidR="008A39AC" w:rsidRPr="001302D3">
        <w:rPr>
          <w:rFonts w:cstheme="minorHAnsi"/>
          <w:bCs/>
          <w:u w:val="single"/>
        </w:rPr>
        <w:t>allegata in copia</w:t>
      </w:r>
      <w:r w:rsidR="008A39AC" w:rsidRPr="00F46782">
        <w:rPr>
          <w:rFonts w:cstheme="minorHAnsi"/>
          <w:bCs/>
        </w:rPr>
        <w:t xml:space="preserve"> che si dichiara conforme all’originale ai sensi dell’articolo 19 del D.P.R. 445/2000</w:t>
      </w:r>
      <w:r w:rsidR="00A37908">
        <w:rPr>
          <w:rFonts w:cstheme="minorHAnsi"/>
          <w:bCs/>
        </w:rPr>
        <w:t xml:space="preserve"> e di cui si indicano nel seguito gli estremi</w:t>
      </w:r>
      <w:r w:rsidR="008A39AC" w:rsidRPr="00F46782">
        <w:rPr>
          <w:rFonts w:cstheme="minorHAnsi"/>
          <w:bCs/>
        </w:rPr>
        <w:t>:</w:t>
      </w:r>
    </w:p>
    <w:p w:rsidR="00A37908" w:rsidRDefault="00A37908" w:rsidP="00F46782">
      <w:pPr>
        <w:widowControl w:val="0"/>
        <w:tabs>
          <w:tab w:val="left" w:pos="1068"/>
        </w:tabs>
        <w:spacing w:after="120"/>
        <w:jc w:val="both"/>
        <w:rPr>
          <w:rFonts w:cstheme="minorHAnsi"/>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A37908" w:rsidTr="00A37908">
        <w:tc>
          <w:tcPr>
            <w:tcW w:w="2547" w:type="dxa"/>
          </w:tcPr>
          <w:p w:rsidR="00A37908" w:rsidRDefault="00A37908" w:rsidP="00A37908">
            <w:pPr>
              <w:widowControl w:val="0"/>
              <w:tabs>
                <w:tab w:val="left" w:pos="1068"/>
              </w:tabs>
              <w:spacing w:after="120"/>
              <w:jc w:val="right"/>
              <w:rPr>
                <w:rFonts w:cstheme="minorHAnsi"/>
                <w:bCs/>
              </w:rPr>
            </w:pPr>
            <w:r w:rsidRPr="00A37908">
              <w:rPr>
                <w:rFonts w:eastAsia="Calibri" w:cstheme="minorHAnsi"/>
                <w:bCs/>
                <w:lang w:eastAsia="en-US"/>
              </w:rPr>
              <w:t>denominazione S.O.A.:</w:t>
            </w:r>
          </w:p>
        </w:tc>
        <w:tc>
          <w:tcPr>
            <w:tcW w:w="7081" w:type="dxa"/>
          </w:tcPr>
          <w:p w:rsidR="00A37908" w:rsidRDefault="00A37908" w:rsidP="00F46782">
            <w:pPr>
              <w:widowControl w:val="0"/>
              <w:tabs>
                <w:tab w:val="left" w:pos="1068"/>
              </w:tabs>
              <w:spacing w:after="120"/>
              <w:jc w:val="both"/>
              <w:rPr>
                <w:rFonts w:cstheme="minorHAnsi"/>
                <w:bCs/>
              </w:rPr>
            </w:pPr>
            <w:r>
              <w:rPr>
                <w:rFonts w:cstheme="minorHAnsi"/>
                <w:bCs/>
              </w:rPr>
              <w:t>…………………………………………………………….</w:t>
            </w:r>
          </w:p>
        </w:tc>
      </w:tr>
      <w:tr w:rsidR="00A37908" w:rsidTr="00A37908">
        <w:tc>
          <w:tcPr>
            <w:tcW w:w="2547" w:type="dxa"/>
          </w:tcPr>
          <w:p w:rsidR="00A37908" w:rsidRDefault="00A37908" w:rsidP="00A37908">
            <w:pPr>
              <w:widowControl w:val="0"/>
              <w:tabs>
                <w:tab w:val="left" w:pos="1068"/>
              </w:tabs>
              <w:spacing w:after="120"/>
              <w:jc w:val="right"/>
              <w:rPr>
                <w:rFonts w:cstheme="minorHAnsi"/>
                <w:bCs/>
              </w:rPr>
            </w:pPr>
            <w:r w:rsidRPr="00F46782">
              <w:rPr>
                <w:rFonts w:eastAsia="Calibri" w:cstheme="minorHAnsi"/>
                <w:bCs/>
                <w:lang w:eastAsia="en-US"/>
              </w:rPr>
              <w:t>attestazione num.:</w:t>
            </w:r>
          </w:p>
        </w:tc>
        <w:tc>
          <w:tcPr>
            <w:tcW w:w="7081" w:type="dxa"/>
          </w:tcPr>
          <w:p w:rsidR="00A37908" w:rsidRDefault="00A37908" w:rsidP="00F46782">
            <w:pPr>
              <w:widowControl w:val="0"/>
              <w:tabs>
                <w:tab w:val="left" w:pos="1068"/>
              </w:tabs>
              <w:spacing w:after="120"/>
              <w:jc w:val="both"/>
              <w:rPr>
                <w:rFonts w:cstheme="minorHAnsi"/>
                <w:bCs/>
              </w:rPr>
            </w:pPr>
            <w:r>
              <w:rPr>
                <w:rFonts w:cstheme="minorHAnsi"/>
                <w:bCs/>
              </w:rPr>
              <w:t>…………………………………………………………….</w:t>
            </w:r>
          </w:p>
        </w:tc>
      </w:tr>
      <w:tr w:rsidR="00A37908" w:rsidTr="00A37908">
        <w:tc>
          <w:tcPr>
            <w:tcW w:w="2547" w:type="dxa"/>
          </w:tcPr>
          <w:p w:rsidR="00A37908" w:rsidRDefault="00A37908" w:rsidP="00A37908">
            <w:pPr>
              <w:widowControl w:val="0"/>
              <w:tabs>
                <w:tab w:val="left" w:pos="1068"/>
              </w:tabs>
              <w:spacing w:after="120"/>
              <w:jc w:val="right"/>
              <w:rPr>
                <w:rFonts w:cstheme="minorHAnsi"/>
                <w:bCs/>
              </w:rPr>
            </w:pPr>
            <w:r>
              <w:rPr>
                <w:rFonts w:cstheme="minorHAnsi"/>
                <w:bCs/>
              </w:rPr>
              <w:t>rilasciata il:</w:t>
            </w:r>
          </w:p>
        </w:tc>
        <w:tc>
          <w:tcPr>
            <w:tcW w:w="7081" w:type="dxa"/>
          </w:tcPr>
          <w:p w:rsidR="00A37908" w:rsidRDefault="00A37908" w:rsidP="00F46782">
            <w:pPr>
              <w:widowControl w:val="0"/>
              <w:tabs>
                <w:tab w:val="left" w:pos="1068"/>
              </w:tabs>
              <w:spacing w:after="120"/>
              <w:jc w:val="both"/>
              <w:rPr>
                <w:rFonts w:cstheme="minorHAnsi"/>
                <w:bCs/>
              </w:rPr>
            </w:pPr>
            <w:r>
              <w:rPr>
                <w:rFonts w:cstheme="minorHAnsi"/>
                <w:bCs/>
              </w:rPr>
              <w:t>…………………………………………………………….</w:t>
            </w:r>
          </w:p>
        </w:tc>
      </w:tr>
      <w:tr w:rsidR="00A37908" w:rsidTr="00A37908">
        <w:tc>
          <w:tcPr>
            <w:tcW w:w="2547" w:type="dxa"/>
          </w:tcPr>
          <w:p w:rsidR="00A37908" w:rsidRDefault="00A37908" w:rsidP="00A37908">
            <w:pPr>
              <w:widowControl w:val="0"/>
              <w:tabs>
                <w:tab w:val="left" w:pos="1068"/>
              </w:tabs>
              <w:spacing w:after="120"/>
              <w:jc w:val="right"/>
              <w:rPr>
                <w:rFonts w:cstheme="minorHAnsi"/>
                <w:bCs/>
              </w:rPr>
            </w:pPr>
            <w:r>
              <w:rPr>
                <w:rFonts w:cstheme="minorHAnsi"/>
                <w:bCs/>
              </w:rPr>
              <w:t>con scadenza il:</w:t>
            </w:r>
          </w:p>
        </w:tc>
        <w:tc>
          <w:tcPr>
            <w:tcW w:w="7081" w:type="dxa"/>
          </w:tcPr>
          <w:p w:rsidR="00A37908" w:rsidRDefault="00A37908" w:rsidP="00F46782">
            <w:pPr>
              <w:widowControl w:val="0"/>
              <w:tabs>
                <w:tab w:val="left" w:pos="1068"/>
              </w:tabs>
              <w:spacing w:after="120"/>
              <w:jc w:val="both"/>
              <w:rPr>
                <w:rFonts w:cstheme="minorHAnsi"/>
                <w:bCs/>
              </w:rPr>
            </w:pPr>
            <w:r>
              <w:rPr>
                <w:rFonts w:cstheme="minorHAnsi"/>
                <w:bCs/>
              </w:rPr>
              <w:t>…………………………………………………………….</w:t>
            </w:r>
          </w:p>
        </w:tc>
      </w:tr>
    </w:tbl>
    <w:p w:rsidR="00A37908" w:rsidRDefault="00A37908" w:rsidP="00516750">
      <w:pPr>
        <w:pStyle w:val="Nessunaspaziatura"/>
        <w:spacing w:line="360" w:lineRule="auto"/>
        <w:jc w:val="both"/>
        <w:rPr>
          <w:rFonts w:eastAsia="Calibri" w:cstheme="minorHAnsi"/>
          <w:bCs/>
          <w:lang w:eastAsia="en-US"/>
        </w:rPr>
      </w:pPr>
    </w:p>
    <w:p w:rsidR="008A39AC" w:rsidRPr="00F46782" w:rsidRDefault="008A39AC" w:rsidP="00516750">
      <w:pPr>
        <w:pStyle w:val="Nessunaspaziatura"/>
        <w:spacing w:line="360" w:lineRule="auto"/>
        <w:jc w:val="both"/>
      </w:pPr>
      <w:r w:rsidRPr="00F46782">
        <w:rPr>
          <w:rFonts w:eastAsia="Calibri" w:cstheme="minorHAnsi"/>
          <w:bCs/>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873"/>
        <w:gridCol w:w="4420"/>
        <w:gridCol w:w="1090"/>
        <w:gridCol w:w="2695"/>
      </w:tblGrid>
      <w:tr w:rsidR="008A39AC" w:rsidRPr="00A37908" w:rsidTr="00F96F32">
        <w:trPr>
          <w:cantSplit/>
        </w:trPr>
        <w:tc>
          <w:tcPr>
            <w:tcW w:w="288" w:type="pct"/>
            <w:tcBorders>
              <w:top w:val="nil"/>
              <w:left w:val="nil"/>
              <w:bottom w:val="nil"/>
              <w:right w:val="single" w:sz="4" w:space="0" w:color="auto"/>
            </w:tcBorders>
            <w:vAlign w:val="center"/>
          </w:tcPr>
          <w:p w:rsidR="008A39AC" w:rsidRPr="00A37908" w:rsidRDefault="008A39AC" w:rsidP="00F96F32">
            <w:pPr>
              <w:spacing w:after="120" w:line="259" w:lineRule="auto"/>
              <w:rPr>
                <w:rFonts w:eastAsia="Calibri" w:cstheme="minorHAnsi"/>
                <w:bCs/>
                <w:i/>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8A39AC" w:rsidRPr="00A37908" w:rsidRDefault="00A37908" w:rsidP="00F96F32">
            <w:pPr>
              <w:spacing w:after="120" w:line="259" w:lineRule="auto"/>
              <w:rPr>
                <w:rFonts w:eastAsia="Calibri" w:cstheme="minorHAnsi"/>
                <w:bCs/>
                <w:i/>
                <w:lang w:eastAsia="en-US"/>
              </w:rPr>
            </w:pPr>
            <w:r>
              <w:rPr>
                <w:rFonts w:eastAsia="Calibri" w:cstheme="minorHAnsi"/>
                <w:bCs/>
                <w:i/>
                <w:lang w:eastAsia="en-US"/>
              </w:rPr>
              <w:t>C</w:t>
            </w:r>
            <w:r w:rsidR="008A39AC" w:rsidRPr="00A37908">
              <w:rPr>
                <w:rFonts w:eastAsia="Calibri" w:cstheme="minorHAnsi"/>
                <w:bCs/>
                <w:i/>
                <w:lang w:eastAsia="en-US"/>
              </w:rPr>
              <w:t>ategoria</w:t>
            </w:r>
          </w:p>
        </w:tc>
        <w:tc>
          <w:tcPr>
            <w:tcW w:w="566" w:type="pct"/>
            <w:tcBorders>
              <w:top w:val="single" w:sz="4" w:space="0" w:color="auto"/>
              <w:left w:val="single" w:sz="4" w:space="0" w:color="auto"/>
              <w:bottom w:val="single" w:sz="4" w:space="0" w:color="auto"/>
              <w:right w:val="single" w:sz="4" w:space="0" w:color="auto"/>
            </w:tcBorders>
            <w:vAlign w:val="center"/>
          </w:tcPr>
          <w:p w:rsidR="008A39AC" w:rsidRPr="00A37908" w:rsidRDefault="008A39AC" w:rsidP="00F96F32">
            <w:pPr>
              <w:spacing w:after="120" w:line="259" w:lineRule="auto"/>
              <w:rPr>
                <w:rFonts w:eastAsia="Calibri" w:cstheme="minorHAnsi"/>
                <w:bCs/>
                <w:i/>
                <w:lang w:eastAsia="en-US"/>
              </w:rPr>
            </w:pPr>
            <w:r w:rsidRPr="00A37908">
              <w:rPr>
                <w:rFonts w:eastAsia="Calibri" w:cstheme="minorHAnsi"/>
                <w:bCs/>
                <w:i/>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8A39AC" w:rsidRPr="00A37908" w:rsidRDefault="008A39AC" w:rsidP="00F96F32">
            <w:pPr>
              <w:spacing w:after="120" w:line="259" w:lineRule="auto"/>
              <w:rPr>
                <w:rFonts w:eastAsia="Calibri" w:cstheme="minorHAnsi"/>
                <w:bCs/>
                <w:i/>
                <w:lang w:eastAsia="en-US"/>
              </w:rPr>
            </w:pPr>
            <w:r w:rsidRPr="00A37908">
              <w:rPr>
                <w:rFonts w:eastAsia="Calibri" w:cstheme="minorHAnsi"/>
                <w:bCs/>
                <w:i/>
                <w:lang w:eastAsia="en-US"/>
              </w:rPr>
              <w:t>Pari a Euro</w:t>
            </w:r>
          </w:p>
        </w:tc>
      </w:tr>
      <w:tr w:rsidR="008A39AC" w:rsidRPr="00A37908" w:rsidTr="00F96F32">
        <w:trPr>
          <w:cantSplit/>
        </w:trPr>
        <w:tc>
          <w:tcPr>
            <w:tcW w:w="288" w:type="pct"/>
            <w:tcBorders>
              <w:top w:val="nil"/>
              <w:left w:val="nil"/>
              <w:bottom w:val="nil"/>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453" w:type="pct"/>
            <w:tcBorders>
              <w:top w:val="single" w:sz="4" w:space="0" w:color="auto"/>
              <w:left w:val="single" w:sz="4" w:space="0" w:color="auto"/>
              <w:bottom w:val="dotted" w:sz="4" w:space="0" w:color="auto"/>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2294" w:type="pct"/>
            <w:tcBorders>
              <w:top w:val="single" w:sz="4" w:space="0" w:color="auto"/>
              <w:left w:val="dotted" w:sz="4" w:space="0" w:color="auto"/>
              <w:bottom w:val="dotted" w:sz="4" w:space="0" w:color="auto"/>
            </w:tcBorders>
            <w:shd w:val="clear" w:color="auto" w:fill="auto"/>
            <w:vAlign w:val="center"/>
          </w:tcPr>
          <w:p w:rsidR="008A39AC" w:rsidRPr="00A37908" w:rsidRDefault="008A39AC" w:rsidP="00F96F32">
            <w:pPr>
              <w:spacing w:after="120" w:line="259" w:lineRule="auto"/>
              <w:rPr>
                <w:rFonts w:eastAsia="Calibri" w:cstheme="minorHAnsi"/>
                <w:bCs/>
                <w:lang w:eastAsia="en-US"/>
              </w:rPr>
            </w:pPr>
          </w:p>
        </w:tc>
        <w:tc>
          <w:tcPr>
            <w:tcW w:w="566" w:type="pct"/>
            <w:tcBorders>
              <w:top w:val="single"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1400" w:type="pct"/>
            <w:tcBorders>
              <w:top w:val="single"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r>
      <w:tr w:rsidR="008A39AC" w:rsidRPr="00A37908" w:rsidTr="00F96F32">
        <w:trPr>
          <w:cantSplit/>
        </w:trPr>
        <w:tc>
          <w:tcPr>
            <w:tcW w:w="288" w:type="pct"/>
            <w:tcBorders>
              <w:top w:val="nil"/>
              <w:left w:val="nil"/>
              <w:bottom w:val="nil"/>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453" w:type="pct"/>
            <w:tcBorders>
              <w:top w:val="dotted" w:sz="4" w:space="0" w:color="auto"/>
              <w:left w:val="single" w:sz="4" w:space="0" w:color="auto"/>
              <w:bottom w:val="dotted" w:sz="4" w:space="0" w:color="auto"/>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2294" w:type="pct"/>
            <w:tcBorders>
              <w:top w:val="dotted" w:sz="4" w:space="0" w:color="auto"/>
              <w:left w:val="dotted" w:sz="4" w:space="0" w:color="auto"/>
              <w:bottom w:val="dotted" w:sz="4" w:space="0" w:color="auto"/>
            </w:tcBorders>
            <w:shd w:val="clear" w:color="auto" w:fill="auto"/>
            <w:vAlign w:val="center"/>
          </w:tcPr>
          <w:p w:rsidR="008A39AC" w:rsidRPr="00A37908" w:rsidRDefault="008A39AC" w:rsidP="00F96F32">
            <w:pPr>
              <w:spacing w:after="120" w:line="259" w:lineRule="auto"/>
              <w:rPr>
                <w:rFonts w:eastAsia="Calibri" w:cstheme="minorHAnsi"/>
                <w:bCs/>
                <w:lang w:eastAsia="en-US"/>
              </w:rPr>
            </w:pPr>
          </w:p>
        </w:tc>
        <w:tc>
          <w:tcPr>
            <w:tcW w:w="566" w:type="pct"/>
            <w:tcBorders>
              <w:top w:val="dotted"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1400" w:type="pct"/>
            <w:tcBorders>
              <w:top w:val="dotted"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r>
      <w:tr w:rsidR="008A39AC" w:rsidRPr="00A37908" w:rsidTr="00F96F32">
        <w:trPr>
          <w:cantSplit/>
        </w:trPr>
        <w:tc>
          <w:tcPr>
            <w:tcW w:w="288" w:type="pct"/>
            <w:tcBorders>
              <w:top w:val="nil"/>
              <w:left w:val="nil"/>
              <w:bottom w:val="nil"/>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453" w:type="pct"/>
            <w:tcBorders>
              <w:top w:val="dotted" w:sz="4" w:space="0" w:color="auto"/>
              <w:left w:val="single" w:sz="4" w:space="0" w:color="auto"/>
              <w:bottom w:val="dotted" w:sz="4" w:space="0" w:color="auto"/>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2294" w:type="pct"/>
            <w:tcBorders>
              <w:top w:val="dotted" w:sz="4" w:space="0" w:color="auto"/>
              <w:left w:val="dotted" w:sz="4" w:space="0" w:color="auto"/>
              <w:bottom w:val="dotted" w:sz="4" w:space="0" w:color="auto"/>
            </w:tcBorders>
            <w:shd w:val="clear" w:color="auto" w:fill="auto"/>
            <w:vAlign w:val="center"/>
          </w:tcPr>
          <w:p w:rsidR="008A39AC" w:rsidRPr="00A37908" w:rsidRDefault="008A39AC" w:rsidP="00F96F32">
            <w:pPr>
              <w:spacing w:after="120" w:line="259" w:lineRule="auto"/>
              <w:rPr>
                <w:rFonts w:eastAsia="Calibri" w:cstheme="minorHAnsi"/>
                <w:bCs/>
                <w:lang w:eastAsia="en-US"/>
              </w:rPr>
            </w:pPr>
          </w:p>
        </w:tc>
        <w:tc>
          <w:tcPr>
            <w:tcW w:w="566" w:type="pct"/>
            <w:tcBorders>
              <w:top w:val="dotted"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1400" w:type="pct"/>
            <w:tcBorders>
              <w:top w:val="dotted" w:sz="4" w:space="0" w:color="auto"/>
              <w:bottom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r>
      <w:tr w:rsidR="008A39AC" w:rsidRPr="00A37908" w:rsidTr="00F96F32">
        <w:trPr>
          <w:cantSplit/>
        </w:trPr>
        <w:tc>
          <w:tcPr>
            <w:tcW w:w="288" w:type="pct"/>
            <w:tcBorders>
              <w:top w:val="nil"/>
              <w:left w:val="nil"/>
              <w:bottom w:val="nil"/>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453" w:type="pct"/>
            <w:tcBorders>
              <w:top w:val="dotted" w:sz="4" w:space="0" w:color="auto"/>
              <w:left w:val="single" w:sz="4" w:space="0" w:color="auto"/>
              <w:bottom w:val="single" w:sz="4" w:space="0" w:color="auto"/>
              <w:right w:val="dotted"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2294" w:type="pct"/>
            <w:tcBorders>
              <w:top w:val="dotted" w:sz="4" w:space="0" w:color="auto"/>
              <w:left w:val="dotted" w:sz="4" w:space="0" w:color="auto"/>
              <w:bottom w:val="single"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566" w:type="pct"/>
            <w:tcBorders>
              <w:top w:val="dotted" w:sz="4" w:space="0" w:color="auto"/>
              <w:bottom w:val="single" w:sz="4" w:space="0" w:color="auto"/>
            </w:tcBorders>
            <w:vAlign w:val="center"/>
          </w:tcPr>
          <w:p w:rsidR="008A39AC" w:rsidRPr="00A37908" w:rsidRDefault="008A39AC" w:rsidP="00F96F32">
            <w:pPr>
              <w:spacing w:after="120" w:line="259" w:lineRule="auto"/>
              <w:rPr>
                <w:rFonts w:eastAsia="Calibri" w:cstheme="minorHAnsi"/>
                <w:bCs/>
                <w:lang w:eastAsia="en-US"/>
              </w:rPr>
            </w:pPr>
          </w:p>
        </w:tc>
        <w:tc>
          <w:tcPr>
            <w:tcW w:w="1400" w:type="pct"/>
            <w:tcBorders>
              <w:top w:val="dotted" w:sz="4" w:space="0" w:color="auto"/>
              <w:bottom w:val="single" w:sz="4" w:space="0" w:color="auto"/>
            </w:tcBorders>
            <w:vAlign w:val="center"/>
          </w:tcPr>
          <w:p w:rsidR="008A39AC" w:rsidRPr="00A37908" w:rsidRDefault="008A39AC" w:rsidP="00F96F32">
            <w:pPr>
              <w:spacing w:after="120" w:line="259" w:lineRule="auto"/>
              <w:rPr>
                <w:rFonts w:eastAsia="Calibri" w:cstheme="minorHAnsi"/>
                <w:bCs/>
                <w:lang w:eastAsia="en-US"/>
              </w:rPr>
            </w:pPr>
          </w:p>
        </w:tc>
      </w:tr>
    </w:tbl>
    <w:p w:rsidR="008A39AC" w:rsidRDefault="008A39AC" w:rsidP="00516750">
      <w:pPr>
        <w:pStyle w:val="Nessunaspaziatura"/>
        <w:spacing w:line="360" w:lineRule="auto"/>
        <w:jc w:val="both"/>
        <w:rPr>
          <w:sz w:val="23"/>
          <w:szCs w:val="23"/>
        </w:rPr>
      </w:pPr>
    </w:p>
    <w:p w:rsidR="0054506D" w:rsidRDefault="00171646" w:rsidP="006831BB">
      <w:pPr>
        <w:widowControl w:val="0"/>
        <w:tabs>
          <w:tab w:val="left" w:pos="1068"/>
        </w:tabs>
        <w:spacing w:after="120"/>
        <w:jc w:val="both"/>
        <w:rPr>
          <w:rFonts w:cstheme="minorHAnsi"/>
          <w:bCs/>
        </w:rPr>
      </w:pPr>
      <w:r w:rsidRPr="00BC5A15">
        <w:rPr>
          <w:rFonts w:asciiTheme="minorHAnsi" w:hAnsiTheme="minorHAnsi" w:cstheme="minorHAnsi"/>
          <w:bCs/>
          <w:sz w:val="22"/>
          <w:szCs w:val="22"/>
        </w:rPr>
        <w:fldChar w:fldCharType="begin">
          <w:ffData>
            <w:name w:val=""/>
            <w:enabled/>
            <w:calcOnExit w:val="0"/>
            <w:checkBox>
              <w:sizeAuto/>
              <w:default w:val="0"/>
            </w:checkBox>
          </w:ffData>
        </w:fldChar>
      </w:r>
      <w:r w:rsidR="0054506D" w:rsidRPr="00BC5A15">
        <w:rPr>
          <w:rFonts w:asciiTheme="minorHAnsi" w:hAnsiTheme="minorHAnsi" w:cstheme="minorHAnsi"/>
          <w:bCs/>
          <w:sz w:val="22"/>
          <w:szCs w:val="22"/>
        </w:rPr>
        <w:instrText xml:space="preserve"> FORMCHECKBOX </w:instrText>
      </w:r>
      <w:r w:rsidR="00E979A5">
        <w:rPr>
          <w:rFonts w:asciiTheme="minorHAnsi" w:hAnsiTheme="minorHAnsi" w:cstheme="minorHAnsi"/>
          <w:bCs/>
          <w:sz w:val="22"/>
          <w:szCs w:val="22"/>
        </w:rPr>
      </w:r>
      <w:r w:rsidR="00E979A5">
        <w:rPr>
          <w:rFonts w:asciiTheme="minorHAnsi" w:hAnsiTheme="minorHAnsi" w:cstheme="minorHAnsi"/>
          <w:bCs/>
          <w:sz w:val="22"/>
          <w:szCs w:val="22"/>
        </w:rPr>
        <w:fldChar w:fldCharType="separate"/>
      </w:r>
      <w:r w:rsidRPr="00BC5A15">
        <w:rPr>
          <w:rFonts w:asciiTheme="minorHAnsi" w:hAnsiTheme="minorHAnsi" w:cstheme="minorHAnsi"/>
          <w:bCs/>
          <w:sz w:val="22"/>
          <w:szCs w:val="22"/>
        </w:rPr>
        <w:fldChar w:fldCharType="end"/>
      </w:r>
      <w:r w:rsidR="0054506D" w:rsidRPr="00BC5A15">
        <w:rPr>
          <w:rFonts w:asciiTheme="minorHAnsi" w:hAnsiTheme="minorHAnsi" w:cstheme="minorHAnsi"/>
          <w:bCs/>
          <w:sz w:val="22"/>
          <w:szCs w:val="22"/>
        </w:rPr>
        <w:t xml:space="preserve"> </w:t>
      </w:r>
      <w:r w:rsidR="006831BB">
        <w:rPr>
          <w:rFonts w:cstheme="minorHAnsi"/>
          <w:bCs/>
        </w:rPr>
        <w:t>2</w:t>
      </w:r>
      <w:r w:rsidR="006831BB" w:rsidRPr="006831BB">
        <w:rPr>
          <w:rFonts w:cstheme="minorHAnsi"/>
          <w:bCs/>
        </w:rPr>
        <w:t xml:space="preserve">) </w:t>
      </w:r>
      <w:r w:rsidR="0054506D" w:rsidRPr="006831BB">
        <w:rPr>
          <w:rFonts w:cstheme="minorHAnsi"/>
          <w:bCs/>
        </w:rPr>
        <w:t>che i requisiti di capacità tecnica sopra dichiarati sono requisiti sufficienti per la partecipazione alla procedura da parte di questo operatore economico (anche in relazione alla quota di partecipazione nel caso di RTI)</w:t>
      </w:r>
    </w:p>
    <w:p w:rsidR="0054506D" w:rsidRDefault="0054506D" w:rsidP="006831BB">
      <w:pPr>
        <w:widowControl w:val="0"/>
        <w:tabs>
          <w:tab w:val="left" w:pos="1068"/>
        </w:tabs>
        <w:spacing w:after="120"/>
        <w:jc w:val="center"/>
        <w:rPr>
          <w:rFonts w:cstheme="minorHAnsi"/>
          <w:bCs/>
        </w:rPr>
      </w:pPr>
      <w:r w:rsidRPr="006831BB">
        <w:rPr>
          <w:rFonts w:cstheme="minorHAnsi"/>
          <w:bCs/>
        </w:rPr>
        <w:t xml:space="preserve">oppure </w:t>
      </w:r>
      <w:r w:rsidRPr="006831BB">
        <w:rPr>
          <w:rFonts w:cstheme="minorHAnsi"/>
          <w:bCs/>
          <w:i/>
          <w:iCs/>
        </w:rPr>
        <w:t>(laddove applicabile ai sensi dell’avviso</w:t>
      </w:r>
      <w:r w:rsidRPr="006831BB">
        <w:rPr>
          <w:rFonts w:cstheme="minorHAnsi"/>
          <w:bCs/>
        </w:rPr>
        <w:t>)</w:t>
      </w:r>
    </w:p>
    <w:p w:rsidR="0054506D" w:rsidRPr="006831BB" w:rsidRDefault="00171646" w:rsidP="006831BB">
      <w:pPr>
        <w:widowControl w:val="0"/>
        <w:tabs>
          <w:tab w:val="left" w:pos="1068"/>
        </w:tabs>
        <w:spacing w:after="120"/>
        <w:jc w:val="both"/>
        <w:rPr>
          <w:rFonts w:cstheme="minorHAnsi"/>
          <w:bCs/>
        </w:rPr>
      </w:pPr>
      <w:r w:rsidRPr="006831BB">
        <w:rPr>
          <w:rFonts w:cstheme="minorHAnsi"/>
          <w:bCs/>
        </w:rPr>
        <w:fldChar w:fldCharType="begin">
          <w:ffData>
            <w:name w:val=""/>
            <w:enabled/>
            <w:calcOnExit w:val="0"/>
            <w:checkBox>
              <w:sizeAuto/>
              <w:default w:val="0"/>
            </w:checkBox>
          </w:ffData>
        </w:fldChar>
      </w:r>
      <w:r w:rsidR="0054506D" w:rsidRPr="006831BB">
        <w:rPr>
          <w:rFonts w:cstheme="minorHAnsi"/>
          <w:bCs/>
        </w:rPr>
        <w:instrText xml:space="preserve"> FORMCHECKBOX </w:instrText>
      </w:r>
      <w:r w:rsidR="00E979A5">
        <w:rPr>
          <w:rFonts w:cstheme="minorHAnsi"/>
          <w:bCs/>
        </w:rPr>
      </w:r>
      <w:r w:rsidR="00E979A5">
        <w:rPr>
          <w:rFonts w:cstheme="minorHAnsi"/>
          <w:bCs/>
        </w:rPr>
        <w:fldChar w:fldCharType="separate"/>
      </w:r>
      <w:r w:rsidRPr="006831BB">
        <w:rPr>
          <w:rFonts w:cstheme="minorHAnsi"/>
          <w:bCs/>
        </w:rPr>
        <w:fldChar w:fldCharType="end"/>
      </w:r>
      <w:r w:rsidR="0054506D" w:rsidRPr="006831BB">
        <w:rPr>
          <w:rFonts w:cstheme="minorHAnsi"/>
          <w:bCs/>
        </w:rPr>
        <w:t xml:space="preserve"> che i requisiti di capacità tecnica sopra dichiarati non sono requisiti sufficienti per la partecipazione alla procedura da parte di questo operatore economico (anche in relazione alla quota di partecipazione nel caso di RTI) per cui, ai sensi dell’art.</w:t>
      </w:r>
      <w:r w:rsidR="006831BB">
        <w:rPr>
          <w:rFonts w:cstheme="minorHAnsi"/>
          <w:bCs/>
        </w:rPr>
        <w:t xml:space="preserve"> </w:t>
      </w:r>
      <w:r w:rsidR="0054506D" w:rsidRPr="006831BB">
        <w:rPr>
          <w:rFonts w:cstheme="minorHAnsi"/>
          <w:bCs/>
        </w:rPr>
        <w:t xml:space="preserve">104 D. Lgs.36/2023, il possesso del requisito del quale questo operatore è carente, è soddisfatto avvalendosi dei requisiti da operatore/ impresa/e ausiliaria/e, come indicato nel seguito: </w:t>
      </w:r>
    </w:p>
    <w:p w:rsidR="0054506D" w:rsidRPr="006831BB" w:rsidRDefault="0054506D" w:rsidP="0054506D">
      <w:pPr>
        <w:widowControl w:val="0"/>
        <w:tabs>
          <w:tab w:val="left" w:pos="1068"/>
        </w:tabs>
        <w:spacing w:after="120"/>
        <w:rPr>
          <w:rFonts w:cstheme="minorHAnsi"/>
          <w:bCs/>
        </w:rPr>
      </w:pPr>
      <w:r w:rsidRPr="006831BB">
        <w:rPr>
          <w:rFonts w:cstheme="minorHAnsi"/>
          <w:bCs/>
        </w:rPr>
        <w:t>*</w:t>
      </w:r>
    </w:p>
    <w:tbl>
      <w:tblPr>
        <w:tblW w:w="5000" w:type="pct"/>
        <w:tblLook w:val="00A0" w:firstRow="1" w:lastRow="0" w:firstColumn="1" w:lastColumn="0" w:noHBand="0" w:noVBand="0"/>
      </w:tblPr>
      <w:tblGrid>
        <w:gridCol w:w="1109"/>
        <w:gridCol w:w="310"/>
        <w:gridCol w:w="3699"/>
        <w:gridCol w:w="1546"/>
        <w:gridCol w:w="2519"/>
        <w:gridCol w:w="455"/>
      </w:tblGrid>
      <w:tr w:rsidR="006831BB" w:rsidRPr="006831BB" w:rsidTr="00B248EA">
        <w:tc>
          <w:tcPr>
            <w:tcW w:w="575" w:type="pct"/>
            <w:tcMar>
              <w:left w:w="0" w:type="dxa"/>
              <w:right w:w="0" w:type="dxa"/>
            </w:tcMar>
            <w:vAlign w:val="center"/>
          </w:tcPr>
          <w:p w:rsidR="006831BB" w:rsidRPr="006831BB" w:rsidRDefault="006831BB" w:rsidP="00F96F32">
            <w:pPr>
              <w:spacing w:after="120"/>
              <w:ind w:left="110" w:hanging="110"/>
              <w:jc w:val="center"/>
              <w:rPr>
                <w:rFonts w:cstheme="minorHAnsi"/>
                <w:bCs/>
              </w:rPr>
            </w:pPr>
            <w:r w:rsidRPr="006831BB">
              <w:rPr>
                <w:rFonts w:cstheme="minorHAnsi"/>
                <w:bCs/>
              </w:rPr>
              <w:t>2.a</w:t>
            </w:r>
            <w:r>
              <w:rPr>
                <w:rFonts w:cstheme="minorHAnsi"/>
                <w:bCs/>
              </w:rPr>
              <w:t>)</w:t>
            </w:r>
            <w:r w:rsidRPr="006831BB">
              <w:rPr>
                <w:rFonts w:cstheme="minorHAnsi"/>
                <w:bCs/>
              </w:rPr>
              <w:t xml:space="preserve"> </w:t>
            </w:r>
            <w:r w:rsidR="00171646" w:rsidRPr="006831BB">
              <w:rPr>
                <w:rFonts w:cstheme="minorHAnsi"/>
                <w:bCs/>
              </w:rPr>
              <w:fldChar w:fldCharType="begin">
                <w:ffData>
                  <w:name w:val=""/>
                  <w:enabled/>
                  <w:calcOnExit w:val="0"/>
                  <w:checkBox>
                    <w:sizeAuto/>
                    <w:default w:val="0"/>
                  </w:checkBox>
                </w:ffData>
              </w:fldChar>
            </w:r>
            <w:r w:rsidRPr="006831BB">
              <w:rPr>
                <w:rFonts w:cstheme="minorHAnsi"/>
                <w:bCs/>
              </w:rPr>
              <w:instrText xml:space="preserve"> FORMCHECKBOX </w:instrText>
            </w:r>
            <w:r w:rsidR="00E979A5">
              <w:rPr>
                <w:rFonts w:cstheme="minorHAnsi"/>
                <w:bCs/>
              </w:rPr>
            </w:r>
            <w:r w:rsidR="00E979A5">
              <w:rPr>
                <w:rFonts w:cstheme="minorHAnsi"/>
                <w:bCs/>
              </w:rPr>
              <w:fldChar w:fldCharType="separate"/>
            </w:r>
            <w:r w:rsidR="00171646" w:rsidRPr="006831BB">
              <w:rPr>
                <w:rFonts w:cstheme="minorHAnsi"/>
                <w:bCs/>
              </w:rPr>
              <w:fldChar w:fldCharType="end"/>
            </w:r>
          </w:p>
        </w:tc>
        <w:tc>
          <w:tcPr>
            <w:tcW w:w="4425" w:type="pct"/>
            <w:gridSpan w:val="5"/>
            <w:vAlign w:val="center"/>
          </w:tcPr>
          <w:p w:rsidR="006831BB" w:rsidRPr="006831BB" w:rsidRDefault="006831BB" w:rsidP="00F96F32">
            <w:pPr>
              <w:spacing w:after="120"/>
              <w:jc w:val="both"/>
              <w:rPr>
                <w:rFonts w:cstheme="minorHAnsi"/>
                <w:bCs/>
              </w:rPr>
            </w:pPr>
            <w:r w:rsidRPr="006831BB">
              <w:rPr>
                <w:rFonts w:cstheme="minorHAnsi"/>
                <w:bCs/>
              </w:rPr>
              <w:t>requisito ………………………………..:</w:t>
            </w:r>
          </w:p>
        </w:tc>
      </w:tr>
      <w:tr w:rsidR="006831BB" w:rsidRPr="006831BB" w:rsidTr="00B248EA">
        <w:tblPrEx>
          <w:tblCellMar>
            <w:left w:w="70" w:type="dxa"/>
            <w:right w:w="70" w:type="dxa"/>
          </w:tblCellMar>
          <w:tblLook w:val="0000" w:firstRow="0" w:lastRow="0" w:firstColumn="0" w:lastColumn="0" w:noHBand="0" w:noVBand="0"/>
        </w:tblPrEx>
        <w:trPr>
          <w:cantSplit/>
        </w:trPr>
        <w:tc>
          <w:tcPr>
            <w:tcW w:w="2655" w:type="pct"/>
            <w:gridSpan w:val="3"/>
            <w:tcBorders>
              <w:right w:val="single" w:sz="4" w:space="0" w:color="auto"/>
            </w:tcBorders>
            <w:vAlign w:val="center"/>
          </w:tcPr>
          <w:p w:rsidR="006831BB" w:rsidRPr="006831BB" w:rsidRDefault="006831BB" w:rsidP="00F96F32">
            <w:pPr>
              <w:spacing w:after="120"/>
              <w:rPr>
                <w:rFonts w:cstheme="minorHAnsi"/>
                <w:bCs/>
              </w:rPr>
            </w:pPr>
            <w:r w:rsidRPr="006831BB">
              <w:rPr>
                <w:rFonts w:cstheme="minorHAnsi"/>
                <w:bCs/>
              </w:rPr>
              <w:t>messi a disposizione dall’operatore/ ausiliario:</w:t>
            </w:r>
          </w:p>
        </w:tc>
        <w:tc>
          <w:tcPr>
            <w:tcW w:w="2345" w:type="pct"/>
            <w:gridSpan w:val="3"/>
            <w:tcBorders>
              <w:left w:val="single" w:sz="4" w:space="0" w:color="auto"/>
              <w:bottom w:val="single" w:sz="4" w:space="0" w:color="auto"/>
              <w:right w:val="single" w:sz="4" w:space="0" w:color="auto"/>
            </w:tcBorders>
            <w:vAlign w:val="center"/>
          </w:tcPr>
          <w:p w:rsidR="006831BB" w:rsidRPr="006831BB" w:rsidRDefault="006831BB" w:rsidP="00F96F32">
            <w:pPr>
              <w:spacing w:after="120"/>
              <w:rPr>
                <w:rFonts w:cstheme="minorHAnsi"/>
                <w:bCs/>
              </w:rPr>
            </w:pPr>
          </w:p>
        </w:tc>
      </w:tr>
      <w:tr w:rsidR="006831BB" w:rsidRPr="006831BB" w:rsidTr="00B248EA">
        <w:tblPrEx>
          <w:tblCellMar>
            <w:left w:w="70" w:type="dxa"/>
            <w:right w:w="70" w:type="dxa"/>
          </w:tblCellMar>
          <w:tblLook w:val="0000" w:firstRow="0" w:lastRow="0" w:firstColumn="0" w:lastColumn="0" w:noHBand="0" w:noVBand="0"/>
        </w:tblPrEx>
        <w:trPr>
          <w:cantSplit/>
        </w:trPr>
        <w:tc>
          <w:tcPr>
            <w:tcW w:w="5000" w:type="pct"/>
            <w:gridSpan w:val="6"/>
            <w:vAlign w:val="center"/>
          </w:tcPr>
          <w:p w:rsidR="006831BB" w:rsidRPr="006831BB" w:rsidRDefault="006831BB" w:rsidP="00F96F32">
            <w:pPr>
              <w:spacing w:after="120"/>
              <w:jc w:val="both"/>
              <w:rPr>
                <w:rFonts w:cstheme="minorHAnsi"/>
                <w:bCs/>
              </w:rPr>
            </w:pPr>
          </w:p>
        </w:tc>
      </w:tr>
      <w:tr w:rsidR="00B248EA" w:rsidRPr="006831BB" w:rsidTr="00B248EA">
        <w:tblPrEx>
          <w:tblCellMar>
            <w:left w:w="70" w:type="dxa"/>
            <w:right w:w="70" w:type="dxa"/>
          </w:tblCellMar>
          <w:tblLook w:val="0000" w:firstRow="0" w:lastRow="0" w:firstColumn="0" w:lastColumn="0" w:noHBand="0" w:noVBand="0"/>
        </w:tblPrEx>
        <w:trPr>
          <w:cantSplit/>
        </w:trPr>
        <w:tc>
          <w:tcPr>
            <w:tcW w:w="736" w:type="pct"/>
            <w:gridSpan w:val="2"/>
            <w:tcBorders>
              <w:right w:val="single" w:sz="4" w:space="0" w:color="auto"/>
            </w:tcBorders>
            <w:vAlign w:val="center"/>
          </w:tcPr>
          <w:p w:rsidR="006831BB" w:rsidRPr="006831BB" w:rsidRDefault="00B248EA" w:rsidP="00B248EA">
            <w:pPr>
              <w:spacing w:after="120"/>
              <w:rPr>
                <w:rFonts w:cstheme="minorHAnsi"/>
                <w:bCs/>
              </w:rPr>
            </w:pPr>
            <w:r>
              <w:rPr>
                <w:rFonts w:cstheme="minorHAnsi"/>
                <w:bCs/>
              </w:rPr>
              <w:t>con sede in:</w:t>
            </w:r>
          </w:p>
        </w:tc>
        <w:tc>
          <w:tcPr>
            <w:tcW w:w="1919" w:type="pct"/>
            <w:tcBorders>
              <w:left w:val="single" w:sz="4" w:space="0" w:color="auto"/>
              <w:bottom w:val="single" w:sz="4" w:space="0" w:color="auto"/>
              <w:right w:val="single" w:sz="4" w:space="0" w:color="auto"/>
            </w:tcBorders>
            <w:vAlign w:val="center"/>
          </w:tcPr>
          <w:p w:rsidR="006831BB" w:rsidRPr="006831BB" w:rsidRDefault="006831BB" w:rsidP="00F96F32">
            <w:pPr>
              <w:spacing w:after="120"/>
              <w:rPr>
                <w:rFonts w:cstheme="minorHAnsi"/>
                <w:bCs/>
              </w:rPr>
            </w:pPr>
          </w:p>
        </w:tc>
        <w:tc>
          <w:tcPr>
            <w:tcW w:w="802" w:type="pct"/>
            <w:tcBorders>
              <w:left w:val="single" w:sz="4" w:space="0" w:color="auto"/>
              <w:right w:val="single" w:sz="4" w:space="0" w:color="auto"/>
            </w:tcBorders>
            <w:vAlign w:val="center"/>
          </w:tcPr>
          <w:p w:rsidR="006831BB" w:rsidRPr="006831BB" w:rsidRDefault="00B248EA" w:rsidP="00B248EA">
            <w:pPr>
              <w:spacing w:after="120"/>
              <w:jc w:val="right"/>
              <w:rPr>
                <w:rFonts w:cstheme="minorHAnsi"/>
                <w:bCs/>
              </w:rPr>
            </w:pPr>
            <w:r>
              <w:rPr>
                <w:rFonts w:cstheme="minorHAnsi"/>
                <w:bCs/>
              </w:rPr>
              <w:t>cod. fiscale:</w:t>
            </w:r>
          </w:p>
        </w:tc>
        <w:tc>
          <w:tcPr>
            <w:tcW w:w="1307" w:type="pct"/>
            <w:tcBorders>
              <w:left w:val="single" w:sz="4" w:space="0" w:color="auto"/>
              <w:bottom w:val="single" w:sz="4" w:space="0" w:color="auto"/>
              <w:right w:val="single" w:sz="4" w:space="0" w:color="auto"/>
            </w:tcBorders>
            <w:vAlign w:val="center"/>
          </w:tcPr>
          <w:p w:rsidR="006831BB" w:rsidRPr="006831BB" w:rsidRDefault="006831BB" w:rsidP="00F96F32">
            <w:pPr>
              <w:spacing w:after="120"/>
              <w:jc w:val="both"/>
              <w:rPr>
                <w:rFonts w:cstheme="minorHAnsi"/>
                <w:bCs/>
              </w:rPr>
            </w:pPr>
          </w:p>
        </w:tc>
        <w:tc>
          <w:tcPr>
            <w:tcW w:w="236" w:type="pct"/>
            <w:tcBorders>
              <w:left w:val="single" w:sz="4" w:space="0" w:color="auto"/>
            </w:tcBorders>
            <w:vAlign w:val="center"/>
          </w:tcPr>
          <w:p w:rsidR="006831BB" w:rsidRPr="006831BB" w:rsidRDefault="006831BB" w:rsidP="00F96F32">
            <w:pPr>
              <w:spacing w:after="120"/>
              <w:jc w:val="both"/>
              <w:rPr>
                <w:rFonts w:cstheme="minorHAnsi"/>
                <w:bCs/>
              </w:rPr>
            </w:pPr>
          </w:p>
        </w:tc>
      </w:tr>
    </w:tbl>
    <w:p w:rsidR="008A39AC" w:rsidRPr="006831BB" w:rsidRDefault="008A39AC" w:rsidP="00516750">
      <w:pPr>
        <w:pStyle w:val="Nessunaspaziatura"/>
        <w:spacing w:line="360" w:lineRule="auto"/>
        <w:jc w:val="both"/>
      </w:pPr>
    </w:p>
    <w:p w:rsidR="000953FF" w:rsidRDefault="000953FF" w:rsidP="006831BB">
      <w:pPr>
        <w:widowControl w:val="0"/>
        <w:tabs>
          <w:tab w:val="left" w:pos="1068"/>
        </w:tabs>
        <w:spacing w:after="120"/>
        <w:jc w:val="both"/>
        <w:rPr>
          <w:rFonts w:cstheme="minorHAnsi"/>
          <w:bCs/>
        </w:rPr>
      </w:pPr>
    </w:p>
    <w:p w:rsidR="006831BB" w:rsidRPr="006831BB" w:rsidRDefault="006831BB" w:rsidP="006831BB">
      <w:pPr>
        <w:widowControl w:val="0"/>
        <w:tabs>
          <w:tab w:val="left" w:pos="1068"/>
        </w:tabs>
        <w:spacing w:after="120"/>
        <w:jc w:val="both"/>
        <w:rPr>
          <w:rFonts w:cstheme="minorHAnsi"/>
          <w:bCs/>
        </w:rPr>
      </w:pPr>
      <w:r w:rsidRPr="006831BB">
        <w:rPr>
          <w:rFonts w:cstheme="minorHAnsi"/>
          <w:bCs/>
        </w:rPr>
        <w:t>Il predetto operatore ausiliario a sua volta presenta e allega le pertinenti dichiarazioni del presente Allegato 1.</w:t>
      </w:r>
    </w:p>
    <w:p w:rsidR="006831BB" w:rsidRPr="006831BB" w:rsidRDefault="006831BB" w:rsidP="006831BB">
      <w:pPr>
        <w:widowControl w:val="0"/>
        <w:tabs>
          <w:tab w:val="left" w:pos="1068"/>
        </w:tabs>
        <w:spacing w:after="120"/>
        <w:rPr>
          <w:rFonts w:cstheme="minorHAnsi"/>
          <w:bCs/>
        </w:rPr>
      </w:pPr>
      <w:r w:rsidRPr="006831BB">
        <w:rPr>
          <w:rFonts w:cstheme="minorHAnsi"/>
          <w:bCs/>
        </w:rPr>
        <w:t>*</w:t>
      </w:r>
    </w:p>
    <w:p w:rsidR="008A39AC" w:rsidRPr="006831BB" w:rsidRDefault="006831BB" w:rsidP="006831BB">
      <w:pPr>
        <w:pStyle w:val="Nessunaspaziatura"/>
        <w:spacing w:line="360" w:lineRule="auto"/>
        <w:jc w:val="both"/>
      </w:pPr>
      <w:r w:rsidRPr="006831BB">
        <w:rPr>
          <w:rFonts w:cstheme="minorHAnsi"/>
          <w:bCs/>
          <w:i/>
          <w:iCs/>
          <w:u w:val="single"/>
        </w:rPr>
        <w:t>(nel caso di più operatori ausiliari ripetere più volte la dichiarazione tra i due asterischi)</w:t>
      </w:r>
    </w:p>
    <w:p w:rsidR="008A39AC" w:rsidRDefault="008A39AC" w:rsidP="00516750">
      <w:pPr>
        <w:pStyle w:val="Nessunaspaziatura"/>
        <w:spacing w:line="360" w:lineRule="auto"/>
        <w:jc w:val="both"/>
      </w:pPr>
    </w:p>
    <w:p w:rsidR="003458A6" w:rsidRPr="002264CB" w:rsidRDefault="003458A6" w:rsidP="003458A6">
      <w:pPr>
        <w:autoSpaceDE w:val="0"/>
        <w:autoSpaceDN w:val="0"/>
        <w:adjustRightInd w:val="0"/>
        <w:spacing w:line="360" w:lineRule="auto"/>
        <w:rPr>
          <w:rFonts w:cstheme="minorHAnsi"/>
          <w:bCs/>
          <w:strike/>
        </w:rPr>
      </w:pPr>
      <w:r w:rsidRPr="002264CB">
        <w:rPr>
          <w:rFonts w:asciiTheme="minorHAnsi" w:hAnsiTheme="minorHAnsi" w:cstheme="minorHAnsi"/>
          <w:bCs/>
          <w:strike/>
          <w:sz w:val="22"/>
          <w:szCs w:val="22"/>
        </w:rPr>
        <w:fldChar w:fldCharType="begin">
          <w:ffData>
            <w:name w:val=""/>
            <w:enabled/>
            <w:calcOnExit w:val="0"/>
            <w:checkBox>
              <w:sizeAuto/>
              <w:default w:val="0"/>
            </w:checkBox>
          </w:ffData>
        </w:fldChar>
      </w:r>
      <w:r w:rsidRPr="002264CB">
        <w:rPr>
          <w:rFonts w:asciiTheme="minorHAnsi" w:hAnsiTheme="minorHAnsi" w:cstheme="minorHAnsi"/>
          <w:bCs/>
          <w:strike/>
          <w:sz w:val="22"/>
          <w:szCs w:val="22"/>
        </w:rPr>
        <w:instrText xml:space="preserve"> FORMCHECKBOX </w:instrText>
      </w:r>
      <w:r w:rsidR="00E979A5">
        <w:rPr>
          <w:rFonts w:asciiTheme="minorHAnsi" w:hAnsiTheme="minorHAnsi" w:cstheme="minorHAnsi"/>
          <w:bCs/>
          <w:strike/>
          <w:sz w:val="22"/>
          <w:szCs w:val="22"/>
        </w:rPr>
      </w:r>
      <w:r w:rsidR="00E979A5">
        <w:rPr>
          <w:rFonts w:asciiTheme="minorHAnsi" w:hAnsiTheme="minorHAnsi" w:cstheme="minorHAnsi"/>
          <w:bCs/>
          <w:strike/>
          <w:sz w:val="22"/>
          <w:szCs w:val="22"/>
        </w:rPr>
        <w:fldChar w:fldCharType="separate"/>
      </w:r>
      <w:r w:rsidRPr="002264CB">
        <w:rPr>
          <w:rFonts w:asciiTheme="minorHAnsi" w:hAnsiTheme="minorHAnsi" w:cstheme="minorHAnsi"/>
          <w:bCs/>
          <w:strike/>
          <w:sz w:val="22"/>
          <w:szCs w:val="22"/>
        </w:rPr>
        <w:fldChar w:fldCharType="end"/>
      </w:r>
      <w:r w:rsidRPr="002264CB">
        <w:rPr>
          <w:rFonts w:asciiTheme="minorHAnsi" w:hAnsiTheme="minorHAnsi" w:cstheme="minorHAnsi"/>
          <w:bCs/>
          <w:strike/>
          <w:sz w:val="22"/>
          <w:szCs w:val="22"/>
        </w:rPr>
        <w:t xml:space="preserve"> </w:t>
      </w:r>
      <w:r w:rsidR="006F0D18" w:rsidRPr="002264CB">
        <w:rPr>
          <w:rFonts w:asciiTheme="minorHAnsi" w:hAnsiTheme="minorHAnsi" w:cstheme="minorHAnsi"/>
          <w:bCs/>
          <w:strike/>
          <w:sz w:val="22"/>
          <w:szCs w:val="22"/>
        </w:rPr>
        <w:t>3</w:t>
      </w:r>
      <w:r w:rsidRPr="002264CB">
        <w:rPr>
          <w:rFonts w:cstheme="minorHAnsi"/>
          <w:bCs/>
          <w:strike/>
        </w:rPr>
        <w:t xml:space="preserve">) di possedere un fatturato globale </w:t>
      </w:r>
      <w:r w:rsidRPr="002264CB">
        <w:rPr>
          <w:rFonts w:cstheme="minorHAnsi"/>
          <w:b/>
          <w:bCs/>
          <w:strike/>
        </w:rPr>
        <w:t>non inferiore</w:t>
      </w:r>
      <w:r w:rsidRPr="002264CB">
        <w:rPr>
          <w:rFonts w:cstheme="minorHAnsi"/>
          <w:bCs/>
          <w:strike/>
        </w:rPr>
        <w:t xml:space="preserve"> al doppio del valore stimato</w:t>
      </w:r>
      <w:r w:rsidR="002C2C57" w:rsidRPr="002264CB">
        <w:rPr>
          <w:rFonts w:cstheme="minorHAnsi"/>
          <w:bCs/>
          <w:strike/>
        </w:rPr>
        <w:t xml:space="preserve"> d</w:t>
      </w:r>
      <w:r w:rsidRPr="002264CB">
        <w:rPr>
          <w:rFonts w:cstheme="minorHAnsi"/>
          <w:bCs/>
          <w:strike/>
        </w:rPr>
        <w:t xml:space="preserve">ell’appalto maturato nel triennio (2021/2023); </w:t>
      </w:r>
    </w:p>
    <w:p w:rsidR="006F0D18" w:rsidRPr="002264CB" w:rsidRDefault="006F0D18" w:rsidP="003458A6">
      <w:pPr>
        <w:autoSpaceDE w:val="0"/>
        <w:autoSpaceDN w:val="0"/>
        <w:adjustRightInd w:val="0"/>
        <w:spacing w:line="360" w:lineRule="auto"/>
        <w:rPr>
          <w:strike/>
        </w:rPr>
      </w:pPr>
      <w:r w:rsidRPr="002264CB">
        <w:rPr>
          <w:rFonts w:cstheme="minorHAnsi"/>
          <w:bCs/>
          <w:strike/>
        </w:rPr>
        <w:t xml:space="preserve">(in caso di raggruppamento indicare il totale (2021/2023) raggruppato) </w:t>
      </w:r>
    </w:p>
    <w:p w:rsidR="00E729DE" w:rsidRPr="002264CB" w:rsidRDefault="00E729DE" w:rsidP="00516750">
      <w:pPr>
        <w:pStyle w:val="Nessunaspaziatura"/>
        <w:spacing w:line="360" w:lineRule="auto"/>
        <w:jc w:val="both"/>
        <w:rPr>
          <w:strike/>
        </w:rPr>
      </w:pPr>
      <w:r w:rsidRPr="002264CB">
        <w:rPr>
          <w:strike/>
        </w:rPr>
        <w:t xml:space="preserve">Anno __________ importo ______________ come </w:t>
      </w:r>
      <w:r w:rsidR="00D84B1B" w:rsidRPr="002264CB">
        <w:rPr>
          <w:strike/>
        </w:rPr>
        <w:t>d</w:t>
      </w:r>
      <w:r w:rsidRPr="002264CB">
        <w:rPr>
          <w:strike/>
        </w:rPr>
        <w:t>a bilancio ________</w:t>
      </w:r>
    </w:p>
    <w:p w:rsidR="002A23C2" w:rsidRPr="00BC1D07" w:rsidRDefault="002A23C2" w:rsidP="00516750">
      <w:pPr>
        <w:pStyle w:val="Nessunaspaziatura"/>
        <w:spacing w:line="360" w:lineRule="auto"/>
        <w:jc w:val="both"/>
        <w:rPr>
          <w:highlight w:val="yellow"/>
        </w:rPr>
      </w:pPr>
    </w:p>
    <w:p w:rsidR="006F0D18" w:rsidRPr="002264CB" w:rsidRDefault="003458A6" w:rsidP="00516750">
      <w:pPr>
        <w:pStyle w:val="Nessunaspaziatura"/>
        <w:spacing w:line="360" w:lineRule="auto"/>
        <w:jc w:val="both"/>
        <w:rPr>
          <w:rFonts w:cstheme="minorHAnsi"/>
          <w:bCs/>
        </w:rPr>
      </w:pPr>
      <w:r w:rsidRPr="002264CB">
        <w:rPr>
          <w:rFonts w:asciiTheme="minorHAnsi" w:hAnsiTheme="minorHAnsi" w:cstheme="minorHAnsi"/>
          <w:bCs/>
          <w:sz w:val="22"/>
          <w:szCs w:val="22"/>
        </w:rPr>
        <w:fldChar w:fldCharType="begin">
          <w:ffData>
            <w:name w:val=""/>
            <w:enabled/>
            <w:calcOnExit w:val="0"/>
            <w:checkBox>
              <w:sizeAuto/>
              <w:default w:val="0"/>
            </w:checkBox>
          </w:ffData>
        </w:fldChar>
      </w:r>
      <w:r w:rsidRPr="002264CB">
        <w:rPr>
          <w:rFonts w:asciiTheme="minorHAnsi" w:hAnsiTheme="minorHAnsi" w:cstheme="minorHAnsi"/>
          <w:bCs/>
          <w:sz w:val="22"/>
          <w:szCs w:val="22"/>
        </w:rPr>
        <w:instrText xml:space="preserve"> FORMCHECKBOX </w:instrText>
      </w:r>
      <w:r w:rsidR="00E979A5">
        <w:rPr>
          <w:rFonts w:asciiTheme="minorHAnsi" w:hAnsiTheme="minorHAnsi" w:cstheme="minorHAnsi"/>
          <w:bCs/>
          <w:sz w:val="22"/>
          <w:szCs w:val="22"/>
        </w:rPr>
      </w:r>
      <w:r w:rsidR="00E979A5">
        <w:rPr>
          <w:rFonts w:asciiTheme="minorHAnsi" w:hAnsiTheme="minorHAnsi" w:cstheme="minorHAnsi"/>
          <w:bCs/>
          <w:sz w:val="22"/>
          <w:szCs w:val="22"/>
        </w:rPr>
        <w:fldChar w:fldCharType="separate"/>
      </w:r>
      <w:r w:rsidRPr="002264CB">
        <w:rPr>
          <w:rFonts w:asciiTheme="minorHAnsi" w:hAnsiTheme="minorHAnsi" w:cstheme="minorHAnsi"/>
          <w:bCs/>
          <w:sz w:val="22"/>
          <w:szCs w:val="22"/>
        </w:rPr>
        <w:fldChar w:fldCharType="end"/>
      </w:r>
      <w:r w:rsidRPr="002264CB">
        <w:rPr>
          <w:rFonts w:asciiTheme="minorHAnsi" w:hAnsiTheme="minorHAnsi" w:cstheme="minorHAnsi"/>
          <w:bCs/>
          <w:sz w:val="22"/>
          <w:szCs w:val="22"/>
        </w:rPr>
        <w:t xml:space="preserve"> </w:t>
      </w:r>
      <w:r w:rsidR="006F0D18" w:rsidRPr="002264CB">
        <w:rPr>
          <w:rFonts w:asciiTheme="minorHAnsi" w:hAnsiTheme="minorHAnsi" w:cstheme="minorHAnsi"/>
          <w:bCs/>
          <w:sz w:val="22"/>
          <w:szCs w:val="22"/>
        </w:rPr>
        <w:t>4</w:t>
      </w:r>
      <w:r w:rsidRPr="002264CB">
        <w:rPr>
          <w:rFonts w:cstheme="minorHAnsi"/>
          <w:bCs/>
        </w:rPr>
        <w:t>) di aver eseguito nel triennio (202</w:t>
      </w:r>
      <w:r w:rsidR="002264CB" w:rsidRPr="002264CB">
        <w:rPr>
          <w:rFonts w:cstheme="minorHAnsi"/>
          <w:bCs/>
        </w:rPr>
        <w:t>3/2025</w:t>
      </w:r>
      <w:r w:rsidRPr="002264CB">
        <w:rPr>
          <w:rFonts w:cstheme="minorHAnsi"/>
          <w:bCs/>
        </w:rPr>
        <w:t>) contratti analoghi a quello in affidamento anche a favore di soggetti privati;</w:t>
      </w:r>
      <w:r w:rsidR="006F0D18" w:rsidRPr="002264CB">
        <w:rPr>
          <w:rFonts w:cstheme="minorHAnsi"/>
          <w:bCs/>
        </w:rPr>
        <w:t xml:space="preserve"> </w:t>
      </w:r>
    </w:p>
    <w:p w:rsidR="00412C32" w:rsidRPr="002264CB" w:rsidRDefault="006F0D18" w:rsidP="00516750">
      <w:pPr>
        <w:pStyle w:val="Nessunaspaziatura"/>
        <w:spacing w:line="360" w:lineRule="auto"/>
        <w:jc w:val="both"/>
      </w:pPr>
      <w:r w:rsidRPr="002264CB">
        <w:rPr>
          <w:rFonts w:cstheme="minorHAnsi"/>
          <w:bCs/>
        </w:rPr>
        <w:t>(in caso di raggruppamento indicare il totale (202</w:t>
      </w:r>
      <w:r w:rsidR="002264CB" w:rsidRPr="002264CB">
        <w:rPr>
          <w:rFonts w:cstheme="minorHAnsi"/>
          <w:bCs/>
        </w:rPr>
        <w:t>3/2025</w:t>
      </w:r>
      <w:r w:rsidRPr="002264CB">
        <w:rPr>
          <w:rFonts w:cstheme="minorHAnsi"/>
          <w:bCs/>
        </w:rPr>
        <w:t>) raggruppato)</w:t>
      </w:r>
    </w:p>
    <w:p w:rsidR="00245D84" w:rsidRPr="002264CB" w:rsidRDefault="00245D84" w:rsidP="00245D84">
      <w:pPr>
        <w:pStyle w:val="Nessunaspaziatura"/>
        <w:spacing w:after="60"/>
        <w:jc w:val="both"/>
      </w:pPr>
    </w:p>
    <w:p w:rsidR="00E729DE" w:rsidRPr="002264CB" w:rsidRDefault="00E729DE" w:rsidP="00E729DE">
      <w:pPr>
        <w:pStyle w:val="Paragrafoelenco"/>
        <w:widowControl w:val="0"/>
        <w:suppressAutoHyphens/>
        <w:spacing w:before="120"/>
        <w:ind w:left="360"/>
        <w:jc w:val="both"/>
        <w:rPr>
          <w:rFonts w:cs="Calibri"/>
        </w:rPr>
      </w:pPr>
      <w:r w:rsidRPr="002264CB">
        <w:rPr>
          <w:rFonts w:cs="Calibri"/>
        </w:rPr>
        <w:t>Contratti eseguiti regolarmente e con buon esito tabella seguente:</w:t>
      </w:r>
    </w:p>
    <w:p w:rsidR="00E729DE" w:rsidRPr="00BC1D07" w:rsidRDefault="00E729DE" w:rsidP="00E729DE">
      <w:pPr>
        <w:pStyle w:val="Paragrafoelenco"/>
        <w:widowControl w:val="0"/>
        <w:suppressAutoHyphens/>
        <w:spacing w:before="120"/>
        <w:ind w:left="360"/>
        <w:jc w:val="both"/>
        <w:rPr>
          <w:rFonts w:cs="Calibri"/>
          <w:highlight w:val="yellow"/>
        </w:rPr>
      </w:pPr>
    </w:p>
    <w:p w:rsidR="00E729DE" w:rsidRPr="00BC1D07" w:rsidRDefault="00E729DE" w:rsidP="00E729DE">
      <w:pPr>
        <w:pStyle w:val="Paragrafoelenco"/>
        <w:spacing w:before="120"/>
        <w:jc w:val="both"/>
        <w:rPr>
          <w:rFonts w:cs="Calibri"/>
          <w:highlight w:val="yellow"/>
        </w:rPr>
      </w:pPr>
    </w:p>
    <w:tbl>
      <w:tblPr>
        <w:tblStyle w:val="Grigliatabella"/>
        <w:tblpPr w:leftFromText="180" w:rightFromText="180" w:vertAnchor="text" w:horzAnchor="margin" w:tblpX="421" w:tblpY="44"/>
        <w:tblW w:w="9268" w:type="dxa"/>
        <w:tblLook w:val="04A0" w:firstRow="1" w:lastRow="0" w:firstColumn="1" w:lastColumn="0" w:noHBand="0" w:noVBand="1"/>
      </w:tblPr>
      <w:tblGrid>
        <w:gridCol w:w="2338"/>
        <w:gridCol w:w="2315"/>
        <w:gridCol w:w="2306"/>
        <w:gridCol w:w="2309"/>
      </w:tblGrid>
      <w:tr w:rsidR="00E729DE" w:rsidRPr="002264CB" w:rsidTr="00E729DE">
        <w:trPr>
          <w:cantSplit/>
        </w:trPr>
        <w:tc>
          <w:tcPr>
            <w:tcW w:w="2338" w:type="dxa"/>
          </w:tcPr>
          <w:p w:rsidR="00E729DE" w:rsidRPr="002264CB" w:rsidRDefault="00E729DE" w:rsidP="00E729DE">
            <w:pPr>
              <w:keepNext/>
              <w:keepLines/>
              <w:spacing w:before="120"/>
              <w:rPr>
                <w:rFonts w:cs="Calibri"/>
              </w:rPr>
            </w:pPr>
            <w:r w:rsidRPr="002264CB">
              <w:rPr>
                <w:rFonts w:cs="Calibri"/>
              </w:rPr>
              <w:t>Committente</w:t>
            </w:r>
          </w:p>
        </w:tc>
        <w:tc>
          <w:tcPr>
            <w:tcW w:w="2315" w:type="dxa"/>
          </w:tcPr>
          <w:p w:rsidR="00E729DE" w:rsidRPr="002264CB" w:rsidRDefault="00E729DE" w:rsidP="00E729DE">
            <w:pPr>
              <w:keepNext/>
              <w:keepLines/>
              <w:spacing w:before="120"/>
              <w:rPr>
                <w:rFonts w:cs="Calibri"/>
              </w:rPr>
            </w:pPr>
            <w:r w:rsidRPr="002264CB">
              <w:rPr>
                <w:rFonts w:cs="Calibri"/>
              </w:rPr>
              <w:t>Oggetto del contratto</w:t>
            </w:r>
          </w:p>
        </w:tc>
        <w:tc>
          <w:tcPr>
            <w:tcW w:w="2306" w:type="dxa"/>
          </w:tcPr>
          <w:p w:rsidR="00E729DE" w:rsidRPr="002264CB" w:rsidRDefault="00E729DE" w:rsidP="00E729DE">
            <w:pPr>
              <w:keepNext/>
              <w:keepLines/>
              <w:spacing w:before="120"/>
              <w:rPr>
                <w:rFonts w:cs="Calibri"/>
              </w:rPr>
            </w:pPr>
            <w:r w:rsidRPr="002264CB">
              <w:rPr>
                <w:rFonts w:cs="Calibri"/>
              </w:rPr>
              <w:t xml:space="preserve">Periodo </w:t>
            </w:r>
          </w:p>
        </w:tc>
        <w:tc>
          <w:tcPr>
            <w:tcW w:w="2309" w:type="dxa"/>
          </w:tcPr>
          <w:p w:rsidR="00E729DE" w:rsidRPr="002264CB" w:rsidRDefault="00E729DE" w:rsidP="00E729DE">
            <w:pPr>
              <w:keepNext/>
              <w:keepLines/>
              <w:spacing w:before="120"/>
              <w:rPr>
                <w:rFonts w:cs="Calibri"/>
              </w:rPr>
            </w:pPr>
            <w:r w:rsidRPr="002264CB">
              <w:rPr>
                <w:rFonts w:cs="Calibri"/>
              </w:rPr>
              <w:t xml:space="preserve">Importo fatturato IVA esclusa in € </w:t>
            </w:r>
          </w:p>
        </w:tc>
      </w:tr>
      <w:tr w:rsidR="00E729DE" w:rsidRPr="002264CB" w:rsidTr="00E729DE">
        <w:trPr>
          <w:cantSplit/>
        </w:trPr>
        <w:tc>
          <w:tcPr>
            <w:tcW w:w="2338" w:type="dxa"/>
          </w:tcPr>
          <w:p w:rsidR="00E729DE" w:rsidRPr="002264CB" w:rsidRDefault="00E729DE" w:rsidP="00E729DE">
            <w:pPr>
              <w:keepNext/>
              <w:keepLines/>
              <w:spacing w:before="120"/>
              <w:jc w:val="both"/>
              <w:rPr>
                <w:rFonts w:cs="Calibri"/>
              </w:rPr>
            </w:pPr>
          </w:p>
        </w:tc>
        <w:tc>
          <w:tcPr>
            <w:tcW w:w="2315" w:type="dxa"/>
          </w:tcPr>
          <w:p w:rsidR="00E729DE" w:rsidRPr="002264CB" w:rsidRDefault="00E729DE" w:rsidP="00E729DE">
            <w:pPr>
              <w:keepNext/>
              <w:keepLines/>
              <w:spacing w:before="120"/>
              <w:jc w:val="both"/>
              <w:rPr>
                <w:rFonts w:cs="Calibri"/>
              </w:rPr>
            </w:pPr>
          </w:p>
        </w:tc>
        <w:tc>
          <w:tcPr>
            <w:tcW w:w="2306" w:type="dxa"/>
          </w:tcPr>
          <w:p w:rsidR="00E729DE" w:rsidRPr="002264CB" w:rsidRDefault="00E729DE" w:rsidP="00E729DE">
            <w:pPr>
              <w:keepNext/>
              <w:keepLines/>
              <w:spacing w:before="120"/>
              <w:jc w:val="both"/>
              <w:rPr>
                <w:rFonts w:cs="Calibri"/>
              </w:rPr>
            </w:pPr>
          </w:p>
        </w:tc>
        <w:tc>
          <w:tcPr>
            <w:tcW w:w="2309" w:type="dxa"/>
          </w:tcPr>
          <w:p w:rsidR="00E729DE" w:rsidRPr="002264CB" w:rsidRDefault="00E729DE" w:rsidP="00E729DE">
            <w:pPr>
              <w:keepNext/>
              <w:keepLines/>
              <w:spacing w:before="120"/>
              <w:jc w:val="both"/>
              <w:rPr>
                <w:rFonts w:cs="Calibri"/>
              </w:rPr>
            </w:pPr>
          </w:p>
        </w:tc>
      </w:tr>
      <w:tr w:rsidR="00E729DE" w:rsidRPr="002264CB" w:rsidTr="00E729DE">
        <w:trPr>
          <w:cantSplit/>
        </w:trPr>
        <w:tc>
          <w:tcPr>
            <w:tcW w:w="2338" w:type="dxa"/>
          </w:tcPr>
          <w:p w:rsidR="00E729DE" w:rsidRPr="002264CB" w:rsidRDefault="00E729DE" w:rsidP="00E729DE">
            <w:pPr>
              <w:keepNext/>
              <w:keepLines/>
              <w:spacing w:before="120"/>
              <w:jc w:val="both"/>
              <w:rPr>
                <w:rFonts w:cs="Calibri"/>
              </w:rPr>
            </w:pPr>
          </w:p>
        </w:tc>
        <w:tc>
          <w:tcPr>
            <w:tcW w:w="2315" w:type="dxa"/>
          </w:tcPr>
          <w:p w:rsidR="00E729DE" w:rsidRPr="002264CB" w:rsidRDefault="00E729DE" w:rsidP="00E729DE">
            <w:pPr>
              <w:keepNext/>
              <w:keepLines/>
              <w:spacing w:before="120"/>
              <w:jc w:val="both"/>
              <w:rPr>
                <w:rFonts w:cs="Calibri"/>
              </w:rPr>
            </w:pPr>
          </w:p>
        </w:tc>
        <w:tc>
          <w:tcPr>
            <w:tcW w:w="2306" w:type="dxa"/>
          </w:tcPr>
          <w:p w:rsidR="00E729DE" w:rsidRPr="002264CB" w:rsidRDefault="00E729DE" w:rsidP="00E729DE">
            <w:pPr>
              <w:keepNext/>
              <w:keepLines/>
              <w:spacing w:before="120"/>
              <w:jc w:val="both"/>
              <w:rPr>
                <w:rFonts w:cs="Calibri"/>
              </w:rPr>
            </w:pPr>
          </w:p>
        </w:tc>
        <w:tc>
          <w:tcPr>
            <w:tcW w:w="2309" w:type="dxa"/>
          </w:tcPr>
          <w:p w:rsidR="00E729DE" w:rsidRPr="002264CB" w:rsidRDefault="00E729DE" w:rsidP="00E729DE">
            <w:pPr>
              <w:keepNext/>
              <w:keepLines/>
              <w:spacing w:before="120"/>
              <w:jc w:val="both"/>
              <w:rPr>
                <w:rFonts w:cs="Calibri"/>
              </w:rPr>
            </w:pPr>
          </w:p>
        </w:tc>
      </w:tr>
      <w:tr w:rsidR="00E729DE" w:rsidRPr="002264CB" w:rsidTr="00E729DE">
        <w:trPr>
          <w:cantSplit/>
        </w:trPr>
        <w:tc>
          <w:tcPr>
            <w:tcW w:w="2338" w:type="dxa"/>
          </w:tcPr>
          <w:p w:rsidR="00E729DE" w:rsidRPr="002264CB" w:rsidRDefault="00E729DE" w:rsidP="00E729DE">
            <w:pPr>
              <w:keepNext/>
              <w:keepLines/>
              <w:spacing w:before="120"/>
              <w:jc w:val="both"/>
              <w:rPr>
                <w:rFonts w:cs="Calibri"/>
              </w:rPr>
            </w:pPr>
          </w:p>
        </w:tc>
        <w:tc>
          <w:tcPr>
            <w:tcW w:w="2315" w:type="dxa"/>
          </w:tcPr>
          <w:p w:rsidR="00E729DE" w:rsidRPr="002264CB" w:rsidRDefault="00E729DE" w:rsidP="00E729DE">
            <w:pPr>
              <w:keepNext/>
              <w:keepLines/>
              <w:spacing w:before="120"/>
              <w:jc w:val="both"/>
              <w:rPr>
                <w:rFonts w:cs="Calibri"/>
              </w:rPr>
            </w:pPr>
          </w:p>
        </w:tc>
        <w:tc>
          <w:tcPr>
            <w:tcW w:w="2306" w:type="dxa"/>
          </w:tcPr>
          <w:p w:rsidR="00E729DE" w:rsidRPr="002264CB" w:rsidRDefault="00E729DE" w:rsidP="00E729DE">
            <w:pPr>
              <w:keepNext/>
              <w:keepLines/>
              <w:spacing w:before="120"/>
              <w:jc w:val="both"/>
              <w:rPr>
                <w:rFonts w:cs="Calibri"/>
              </w:rPr>
            </w:pPr>
          </w:p>
        </w:tc>
        <w:tc>
          <w:tcPr>
            <w:tcW w:w="2309" w:type="dxa"/>
          </w:tcPr>
          <w:p w:rsidR="00E729DE" w:rsidRPr="002264CB" w:rsidRDefault="00E729DE" w:rsidP="00E729DE">
            <w:pPr>
              <w:keepNext/>
              <w:keepLines/>
              <w:spacing w:before="120"/>
              <w:jc w:val="both"/>
              <w:rPr>
                <w:rFonts w:cs="Calibri"/>
              </w:rPr>
            </w:pPr>
          </w:p>
        </w:tc>
      </w:tr>
      <w:tr w:rsidR="00E729DE" w:rsidRPr="002264CB" w:rsidTr="00E729DE">
        <w:trPr>
          <w:cantSplit/>
        </w:trPr>
        <w:tc>
          <w:tcPr>
            <w:tcW w:w="2338" w:type="dxa"/>
          </w:tcPr>
          <w:p w:rsidR="00E729DE" w:rsidRPr="002264CB" w:rsidRDefault="00E729DE" w:rsidP="00E729DE">
            <w:pPr>
              <w:keepNext/>
              <w:keepLines/>
              <w:spacing w:before="120"/>
              <w:jc w:val="both"/>
              <w:rPr>
                <w:rFonts w:cs="Calibri"/>
              </w:rPr>
            </w:pPr>
          </w:p>
        </w:tc>
        <w:tc>
          <w:tcPr>
            <w:tcW w:w="2315" w:type="dxa"/>
          </w:tcPr>
          <w:p w:rsidR="00E729DE" w:rsidRPr="002264CB" w:rsidRDefault="00E729DE" w:rsidP="00E729DE">
            <w:pPr>
              <w:keepNext/>
              <w:keepLines/>
              <w:spacing w:before="120"/>
              <w:jc w:val="both"/>
              <w:rPr>
                <w:rFonts w:cs="Calibri"/>
              </w:rPr>
            </w:pPr>
          </w:p>
        </w:tc>
        <w:tc>
          <w:tcPr>
            <w:tcW w:w="2306" w:type="dxa"/>
          </w:tcPr>
          <w:p w:rsidR="00E729DE" w:rsidRPr="002264CB" w:rsidRDefault="00E729DE" w:rsidP="00E729DE">
            <w:pPr>
              <w:keepNext/>
              <w:keepLines/>
              <w:spacing w:before="120"/>
              <w:jc w:val="both"/>
              <w:rPr>
                <w:rFonts w:cs="Calibri"/>
              </w:rPr>
            </w:pPr>
          </w:p>
        </w:tc>
        <w:tc>
          <w:tcPr>
            <w:tcW w:w="2309" w:type="dxa"/>
          </w:tcPr>
          <w:p w:rsidR="00E729DE" w:rsidRPr="002264CB" w:rsidRDefault="00E729DE" w:rsidP="00E729DE">
            <w:pPr>
              <w:keepNext/>
              <w:keepLines/>
              <w:spacing w:before="120"/>
              <w:jc w:val="both"/>
              <w:rPr>
                <w:rFonts w:cs="Calibri"/>
              </w:rPr>
            </w:pPr>
          </w:p>
        </w:tc>
      </w:tr>
      <w:tr w:rsidR="00E729DE" w:rsidRPr="002264CB" w:rsidTr="00E729DE">
        <w:trPr>
          <w:cantSplit/>
        </w:trPr>
        <w:tc>
          <w:tcPr>
            <w:tcW w:w="2338" w:type="dxa"/>
          </w:tcPr>
          <w:p w:rsidR="00E729DE" w:rsidRPr="002264CB" w:rsidRDefault="00E729DE" w:rsidP="00E729DE">
            <w:pPr>
              <w:keepNext/>
              <w:keepLines/>
              <w:spacing w:before="120"/>
              <w:jc w:val="both"/>
              <w:rPr>
                <w:rFonts w:cs="Calibri"/>
              </w:rPr>
            </w:pPr>
          </w:p>
        </w:tc>
        <w:tc>
          <w:tcPr>
            <w:tcW w:w="2315" w:type="dxa"/>
          </w:tcPr>
          <w:p w:rsidR="00E729DE" w:rsidRPr="002264CB" w:rsidRDefault="00E729DE" w:rsidP="00E729DE">
            <w:pPr>
              <w:keepNext/>
              <w:keepLines/>
              <w:spacing w:before="120"/>
              <w:jc w:val="both"/>
              <w:rPr>
                <w:rFonts w:cs="Calibri"/>
              </w:rPr>
            </w:pPr>
          </w:p>
        </w:tc>
        <w:tc>
          <w:tcPr>
            <w:tcW w:w="2306" w:type="dxa"/>
          </w:tcPr>
          <w:p w:rsidR="00E729DE" w:rsidRPr="002264CB" w:rsidRDefault="00E729DE" w:rsidP="00E729DE">
            <w:pPr>
              <w:keepNext/>
              <w:keepLines/>
              <w:spacing w:before="120"/>
              <w:jc w:val="both"/>
              <w:rPr>
                <w:rFonts w:cs="Calibri"/>
              </w:rPr>
            </w:pPr>
          </w:p>
        </w:tc>
        <w:tc>
          <w:tcPr>
            <w:tcW w:w="2309" w:type="dxa"/>
          </w:tcPr>
          <w:p w:rsidR="00E729DE" w:rsidRPr="002264CB" w:rsidRDefault="00E729DE" w:rsidP="00E729DE">
            <w:pPr>
              <w:keepNext/>
              <w:keepLines/>
              <w:spacing w:before="120"/>
              <w:jc w:val="both"/>
              <w:rPr>
                <w:rFonts w:cs="Calibri"/>
              </w:rPr>
            </w:pPr>
          </w:p>
        </w:tc>
      </w:tr>
      <w:tr w:rsidR="00E729DE" w:rsidRPr="00BC1D07" w:rsidTr="00E729DE">
        <w:trPr>
          <w:cantSplit/>
        </w:trPr>
        <w:tc>
          <w:tcPr>
            <w:tcW w:w="6959" w:type="dxa"/>
            <w:gridSpan w:val="3"/>
          </w:tcPr>
          <w:p w:rsidR="00E729DE" w:rsidRPr="002264CB" w:rsidRDefault="00E729DE" w:rsidP="00E729DE">
            <w:pPr>
              <w:keepNext/>
              <w:keepLines/>
              <w:spacing w:before="120"/>
              <w:jc w:val="center"/>
              <w:rPr>
                <w:rFonts w:cs="Calibri"/>
                <w:b/>
                <w:bCs/>
              </w:rPr>
            </w:pPr>
            <w:r w:rsidRPr="002264CB">
              <w:rPr>
                <w:rFonts w:cs="Calibri"/>
                <w:b/>
                <w:bCs/>
              </w:rPr>
              <w:t xml:space="preserve">TOTALE COMPLESSIVO NETTO IN € </w:t>
            </w:r>
          </w:p>
          <w:p w:rsidR="00E729DE" w:rsidRPr="002264CB" w:rsidRDefault="00E729DE" w:rsidP="00E729DE">
            <w:pPr>
              <w:keepNext/>
              <w:keepLines/>
              <w:spacing w:before="120"/>
              <w:jc w:val="center"/>
              <w:rPr>
                <w:rFonts w:cs="Calibri"/>
                <w:b/>
                <w:bCs/>
              </w:rPr>
            </w:pPr>
          </w:p>
        </w:tc>
        <w:tc>
          <w:tcPr>
            <w:tcW w:w="2309" w:type="dxa"/>
          </w:tcPr>
          <w:p w:rsidR="00E729DE" w:rsidRPr="002264CB" w:rsidRDefault="00E729DE" w:rsidP="00E729DE">
            <w:pPr>
              <w:keepNext/>
              <w:keepLines/>
              <w:spacing w:before="120"/>
              <w:jc w:val="both"/>
              <w:rPr>
                <w:rFonts w:cs="Calibri"/>
              </w:rPr>
            </w:pPr>
          </w:p>
        </w:tc>
      </w:tr>
    </w:tbl>
    <w:p w:rsidR="00E729DE" w:rsidRPr="00BC1D07" w:rsidRDefault="00E729DE" w:rsidP="00E729DE">
      <w:pPr>
        <w:pStyle w:val="Nessunaspaziatura"/>
        <w:spacing w:line="360" w:lineRule="auto"/>
        <w:jc w:val="both"/>
        <w:rPr>
          <w:highlight w:val="yellow"/>
        </w:rPr>
      </w:pPr>
    </w:p>
    <w:p w:rsidR="00E729DE" w:rsidRDefault="00756B7E" w:rsidP="00245D84">
      <w:pPr>
        <w:pStyle w:val="Nessunaspaziatura"/>
        <w:spacing w:after="60"/>
        <w:jc w:val="both"/>
      </w:pPr>
      <w:r w:rsidRPr="002264CB">
        <w:t xml:space="preserve">Per i suddetti contratti, si dichiara di essere in possesso ed esibire in qualsiasi momento la documentazione a comprova (fatture </w:t>
      </w:r>
      <w:proofErr w:type="spellStart"/>
      <w:r w:rsidRPr="002264CB">
        <w:t>ecc</w:t>
      </w:r>
      <w:proofErr w:type="spellEnd"/>
      <w:r w:rsidRPr="002264CB">
        <w:t>…)</w:t>
      </w:r>
      <w:r>
        <w:t xml:space="preserve"> </w:t>
      </w:r>
    </w:p>
    <w:p w:rsidR="00E729DE" w:rsidRDefault="00E729DE" w:rsidP="00245D84">
      <w:pPr>
        <w:pStyle w:val="Nessunaspaziatura"/>
        <w:spacing w:after="60"/>
        <w:jc w:val="both"/>
      </w:pPr>
    </w:p>
    <w:p w:rsidR="00916DCB" w:rsidRPr="002264CB" w:rsidRDefault="00916DCB" w:rsidP="00916DCB">
      <w:pPr>
        <w:pStyle w:val="Nessunaspaziatura"/>
        <w:spacing w:line="360" w:lineRule="auto"/>
        <w:jc w:val="both"/>
        <w:rPr>
          <w:rFonts w:cstheme="minorHAnsi"/>
          <w:bCs/>
        </w:rPr>
      </w:pPr>
      <w:r w:rsidRPr="002264CB">
        <w:rPr>
          <w:rFonts w:asciiTheme="minorHAnsi" w:hAnsiTheme="minorHAnsi" w:cstheme="minorHAnsi"/>
          <w:bCs/>
          <w:sz w:val="22"/>
          <w:szCs w:val="22"/>
        </w:rPr>
        <w:fldChar w:fldCharType="begin">
          <w:ffData>
            <w:name w:val=""/>
            <w:enabled/>
            <w:calcOnExit w:val="0"/>
            <w:checkBox>
              <w:sizeAuto/>
              <w:default w:val="0"/>
            </w:checkBox>
          </w:ffData>
        </w:fldChar>
      </w:r>
      <w:r w:rsidRPr="002264CB">
        <w:rPr>
          <w:rFonts w:asciiTheme="minorHAnsi" w:hAnsiTheme="minorHAnsi" w:cstheme="minorHAnsi"/>
          <w:bCs/>
          <w:sz w:val="22"/>
          <w:szCs w:val="22"/>
        </w:rPr>
        <w:instrText xml:space="preserve"> FORMCHECKBOX </w:instrText>
      </w:r>
      <w:r w:rsidR="00E979A5">
        <w:rPr>
          <w:rFonts w:asciiTheme="minorHAnsi" w:hAnsiTheme="minorHAnsi" w:cstheme="minorHAnsi"/>
          <w:bCs/>
          <w:sz w:val="22"/>
          <w:szCs w:val="22"/>
        </w:rPr>
      </w:r>
      <w:r w:rsidR="00E979A5">
        <w:rPr>
          <w:rFonts w:asciiTheme="minorHAnsi" w:hAnsiTheme="minorHAnsi" w:cstheme="minorHAnsi"/>
          <w:bCs/>
          <w:sz w:val="22"/>
          <w:szCs w:val="22"/>
        </w:rPr>
        <w:fldChar w:fldCharType="separate"/>
      </w:r>
      <w:r w:rsidRPr="002264CB">
        <w:rPr>
          <w:rFonts w:asciiTheme="minorHAnsi" w:hAnsiTheme="minorHAnsi" w:cstheme="minorHAnsi"/>
          <w:bCs/>
          <w:sz w:val="22"/>
          <w:szCs w:val="22"/>
        </w:rPr>
        <w:fldChar w:fldCharType="end"/>
      </w:r>
      <w:r w:rsidRPr="002264CB">
        <w:rPr>
          <w:rFonts w:asciiTheme="minorHAnsi" w:hAnsiTheme="minorHAnsi" w:cstheme="minorHAnsi"/>
          <w:bCs/>
          <w:sz w:val="22"/>
          <w:szCs w:val="22"/>
        </w:rPr>
        <w:t xml:space="preserve"> </w:t>
      </w:r>
      <w:r>
        <w:rPr>
          <w:rFonts w:asciiTheme="minorHAnsi" w:hAnsiTheme="minorHAnsi" w:cstheme="minorHAnsi"/>
          <w:bCs/>
          <w:sz w:val="22"/>
          <w:szCs w:val="22"/>
        </w:rPr>
        <w:t>5</w:t>
      </w:r>
      <w:r w:rsidRPr="002264CB">
        <w:rPr>
          <w:rFonts w:cstheme="minorHAnsi"/>
          <w:bCs/>
        </w:rPr>
        <w:t xml:space="preserve">) di </w:t>
      </w:r>
      <w:r>
        <w:rPr>
          <w:rFonts w:cstheme="minorHAnsi"/>
          <w:bCs/>
        </w:rPr>
        <w:t>essere in regola ai fini del DURC, del quale si allega copia</w:t>
      </w:r>
      <w:r w:rsidRPr="002264CB">
        <w:rPr>
          <w:rFonts w:cstheme="minorHAnsi"/>
          <w:bCs/>
        </w:rPr>
        <w:t xml:space="preserve">; </w:t>
      </w:r>
    </w:p>
    <w:p w:rsidR="00E729DE" w:rsidRDefault="00E729DE" w:rsidP="00245D84">
      <w:pPr>
        <w:pStyle w:val="Nessunaspaziatura"/>
        <w:spacing w:after="60"/>
        <w:jc w:val="both"/>
      </w:pPr>
    </w:p>
    <w:p w:rsidR="00E729DE" w:rsidRDefault="00E729DE" w:rsidP="00245D84">
      <w:pPr>
        <w:pStyle w:val="Nessunaspaziatura"/>
        <w:spacing w:after="60"/>
        <w:jc w:val="both"/>
      </w:pPr>
    </w:p>
    <w:p w:rsidR="00E729DE" w:rsidRDefault="00E729DE" w:rsidP="00245D84">
      <w:pPr>
        <w:pStyle w:val="Nessunaspaziatura"/>
        <w:spacing w:after="60"/>
        <w:jc w:val="both"/>
      </w:pPr>
    </w:p>
    <w:p w:rsidR="00245D84"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pPr>
    </w:p>
    <w:p w:rsidR="00245D84" w:rsidRPr="00697202"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rPr>
          <w:b/>
        </w:rPr>
      </w:pPr>
      <w:r>
        <w:rPr>
          <w:b/>
        </w:rPr>
        <w:t>C</w:t>
      </w:r>
      <w:r w:rsidRPr="00697202">
        <w:rPr>
          <w:b/>
        </w:rPr>
        <w:t xml:space="preserve">. </w:t>
      </w:r>
      <w:r w:rsidR="00F96F32">
        <w:rPr>
          <w:b/>
        </w:rPr>
        <w:t xml:space="preserve"> </w:t>
      </w:r>
      <w:r w:rsidRPr="00245D84">
        <w:rPr>
          <w:b/>
        </w:rPr>
        <w:t>DICHIARAZIONI IN RELAZIONE AL SUBAPPALTO/SUBAPPALTO QUALIFICANTE</w:t>
      </w:r>
    </w:p>
    <w:p w:rsidR="00245D84" w:rsidRDefault="00245D84" w:rsidP="00245D84">
      <w:pPr>
        <w:pStyle w:val="Nessunaspaziatura"/>
        <w:pBdr>
          <w:top w:val="single" w:sz="4" w:space="1" w:color="auto"/>
          <w:left w:val="single" w:sz="4" w:space="4" w:color="auto"/>
          <w:bottom w:val="single" w:sz="4" w:space="1" w:color="auto"/>
          <w:right w:val="single" w:sz="4" w:space="4" w:color="auto"/>
        </w:pBdr>
        <w:spacing w:after="60"/>
        <w:jc w:val="center"/>
      </w:pPr>
    </w:p>
    <w:p w:rsidR="00245D84" w:rsidRDefault="00245D84" w:rsidP="00245D84">
      <w:pPr>
        <w:pStyle w:val="Nessunaspaziatura"/>
        <w:spacing w:after="60"/>
        <w:jc w:val="both"/>
      </w:pPr>
    </w:p>
    <w:p w:rsidR="00245D84" w:rsidRPr="00FE0544" w:rsidRDefault="00245D84" w:rsidP="00245D84">
      <w:pPr>
        <w:pStyle w:val="Nessunaspaziatura"/>
        <w:spacing w:after="60"/>
        <w:jc w:val="center"/>
      </w:pPr>
      <w:r w:rsidRPr="00FE0544">
        <w:rPr>
          <w:b/>
        </w:rPr>
        <w:t>DICHIARA</w:t>
      </w:r>
    </w:p>
    <w:p w:rsidR="00245D84" w:rsidRPr="00FE0544" w:rsidRDefault="00245D84" w:rsidP="00516750">
      <w:pPr>
        <w:pStyle w:val="Nessunaspaziatura"/>
        <w:spacing w:line="360" w:lineRule="auto"/>
        <w:jc w:val="both"/>
      </w:pPr>
    </w:p>
    <w:p w:rsidR="00744C4B" w:rsidRPr="00FE0544" w:rsidRDefault="00171646" w:rsidP="00FE0544">
      <w:pPr>
        <w:tabs>
          <w:tab w:val="left" w:pos="-2127"/>
          <w:tab w:val="left" w:pos="321"/>
        </w:tabs>
        <w:spacing w:after="120"/>
        <w:ind w:hanging="28"/>
        <w:jc w:val="both"/>
        <w:rPr>
          <w:rFonts w:eastAsia="Calibri" w:cstheme="minorHAnsi"/>
          <w:lang w:eastAsia="en-US"/>
        </w:rPr>
      </w:pPr>
      <w:r w:rsidRPr="00FE0544">
        <w:rPr>
          <w:rFonts w:eastAsia="Calibri" w:cstheme="minorHAnsi"/>
          <w:lang w:eastAsia="en-US"/>
        </w:rPr>
        <w:fldChar w:fldCharType="begin">
          <w:ffData>
            <w:name w:val="Controllo19"/>
            <w:enabled/>
            <w:calcOnExit w:val="0"/>
            <w:checkBox>
              <w:sizeAuto/>
              <w:default w:val="0"/>
            </w:checkBox>
          </w:ffData>
        </w:fldChar>
      </w:r>
      <w:r w:rsidR="00744C4B" w:rsidRPr="00FE0544">
        <w:rPr>
          <w:rFonts w:eastAsia="Calibri" w:cstheme="minorHAnsi"/>
          <w:lang w:eastAsia="en-US"/>
        </w:rPr>
        <w:instrText xml:space="preserve"> FORMCHECKBOX </w:instrText>
      </w:r>
      <w:r w:rsidR="00E979A5">
        <w:rPr>
          <w:rFonts w:eastAsia="Calibri" w:cstheme="minorHAnsi"/>
          <w:lang w:eastAsia="en-US"/>
        </w:rPr>
      </w:r>
      <w:r w:rsidR="00E979A5">
        <w:rPr>
          <w:rFonts w:eastAsia="Calibri" w:cstheme="minorHAnsi"/>
          <w:lang w:eastAsia="en-US"/>
        </w:rPr>
        <w:fldChar w:fldCharType="separate"/>
      </w:r>
      <w:r w:rsidRPr="00FE0544">
        <w:rPr>
          <w:rFonts w:eastAsia="Calibri" w:cstheme="minorHAnsi"/>
          <w:lang w:eastAsia="en-US"/>
        </w:rPr>
        <w:fldChar w:fldCharType="end"/>
      </w:r>
      <w:r w:rsidR="00744C4B" w:rsidRPr="00FE0544">
        <w:rPr>
          <w:rFonts w:eastAsia="Calibri" w:cstheme="minorHAnsi"/>
          <w:lang w:eastAsia="en-US"/>
        </w:rPr>
        <w:tab/>
      </w:r>
      <w:r w:rsidR="00744C4B" w:rsidRPr="00FE0544">
        <w:rPr>
          <w:rFonts w:cstheme="minorHAnsi"/>
          <w:bCs/>
        </w:rPr>
        <w:t>di possedere i requisiti richiesti dall’Avviso, e pertanto in fase di gara si riserva di indicare le lavorazioni che intende subappaltare, nei limiti indicati dalla stazione appaltante, che sono accettati espressamente</w:t>
      </w:r>
      <w:r w:rsidR="00744C4B" w:rsidRPr="00FE0544">
        <w:rPr>
          <w:rFonts w:eastAsia="Calibri" w:cstheme="minorHAnsi"/>
          <w:lang w:eastAsia="en-US"/>
        </w:rPr>
        <w:t>;</w:t>
      </w:r>
    </w:p>
    <w:p w:rsidR="00744C4B" w:rsidRPr="00FE0544" w:rsidRDefault="00171646" w:rsidP="00FE0544">
      <w:pPr>
        <w:tabs>
          <w:tab w:val="left" w:pos="-2127"/>
        </w:tabs>
        <w:spacing w:after="120"/>
        <w:jc w:val="both"/>
        <w:rPr>
          <w:rFonts w:eastAsia="Calibri" w:cstheme="minorHAnsi"/>
          <w:lang w:eastAsia="en-US"/>
        </w:rPr>
      </w:pPr>
      <w:r w:rsidRPr="00FE0544">
        <w:rPr>
          <w:rFonts w:eastAsia="Calibri" w:cstheme="minorHAnsi"/>
          <w:lang w:eastAsia="en-US"/>
        </w:rPr>
        <w:fldChar w:fldCharType="begin">
          <w:ffData>
            <w:name w:val="Controllo19"/>
            <w:enabled/>
            <w:calcOnExit w:val="0"/>
            <w:checkBox>
              <w:sizeAuto/>
              <w:default w:val="0"/>
            </w:checkBox>
          </w:ffData>
        </w:fldChar>
      </w:r>
      <w:r w:rsidR="00744C4B" w:rsidRPr="00FE0544">
        <w:rPr>
          <w:rFonts w:eastAsia="Calibri" w:cstheme="minorHAnsi"/>
          <w:lang w:eastAsia="en-US"/>
        </w:rPr>
        <w:instrText xml:space="preserve"> FORMCHECKBOX </w:instrText>
      </w:r>
      <w:r w:rsidR="00E979A5">
        <w:rPr>
          <w:rFonts w:eastAsia="Calibri" w:cstheme="minorHAnsi"/>
          <w:lang w:eastAsia="en-US"/>
        </w:rPr>
      </w:r>
      <w:r w:rsidR="00E979A5">
        <w:rPr>
          <w:rFonts w:eastAsia="Calibri" w:cstheme="minorHAnsi"/>
          <w:lang w:eastAsia="en-US"/>
        </w:rPr>
        <w:fldChar w:fldCharType="separate"/>
      </w:r>
      <w:r w:rsidRPr="00FE0544">
        <w:rPr>
          <w:rFonts w:eastAsia="Calibri" w:cstheme="minorHAnsi"/>
          <w:lang w:eastAsia="en-US"/>
        </w:rPr>
        <w:fldChar w:fldCharType="end"/>
      </w:r>
      <w:r w:rsidR="00744C4B" w:rsidRPr="00FE0544">
        <w:rPr>
          <w:rFonts w:eastAsia="Calibri" w:cstheme="minorHAnsi"/>
          <w:lang w:eastAsia="en-US"/>
        </w:rPr>
        <w:t xml:space="preserve"> questa impresa è mandante in raggruppamento temporaneo/consorzio ordinario/rete di imprese, pertanto, per la dichiarazione relativa al subappalto si rinvia alla dichiarazione dell’operatore economico mandatario/capogruppo/organo comune;</w:t>
      </w:r>
    </w:p>
    <w:p w:rsidR="00744C4B" w:rsidRPr="00FE0544" w:rsidRDefault="00744C4B" w:rsidP="00744C4B">
      <w:pPr>
        <w:spacing w:after="120" w:line="276" w:lineRule="auto"/>
        <w:jc w:val="center"/>
        <w:rPr>
          <w:rFonts w:eastAsia="Calibri" w:cstheme="minorHAnsi"/>
          <w:b/>
          <w:u w:val="single"/>
          <w:lang w:eastAsia="en-US"/>
        </w:rPr>
      </w:pPr>
      <w:r w:rsidRPr="00FE0544">
        <w:rPr>
          <w:rFonts w:eastAsia="Calibri" w:cstheme="minorHAnsi"/>
          <w:b/>
          <w:u w:val="single"/>
          <w:lang w:eastAsia="en-US"/>
        </w:rPr>
        <w:t>NB:</w:t>
      </w:r>
      <w:r w:rsidR="00B56CDB" w:rsidRPr="00FE0544">
        <w:rPr>
          <w:rFonts w:eastAsia="Calibri" w:cstheme="minorHAnsi"/>
          <w:b/>
          <w:u w:val="single"/>
          <w:lang w:eastAsia="en-US"/>
        </w:rPr>
        <w:t xml:space="preserve"> in caso di subappalto </w:t>
      </w:r>
      <w:proofErr w:type="gramStart"/>
      <w:r w:rsidR="00B56CDB">
        <w:rPr>
          <w:rFonts w:eastAsia="Calibri" w:cstheme="minorHAnsi"/>
          <w:b/>
          <w:u w:val="single"/>
          <w:lang w:eastAsia="en-US"/>
        </w:rPr>
        <w:t>c,d</w:t>
      </w:r>
      <w:proofErr w:type="gramEnd"/>
      <w:r w:rsidR="00B56CDB">
        <w:rPr>
          <w:rFonts w:eastAsia="Calibri" w:cstheme="minorHAnsi"/>
          <w:b/>
          <w:u w:val="single"/>
          <w:lang w:eastAsia="en-US"/>
        </w:rPr>
        <w:t>, “</w:t>
      </w:r>
      <w:r w:rsidR="00B56CDB" w:rsidRPr="00FE0544">
        <w:rPr>
          <w:rFonts w:eastAsia="Calibri" w:cstheme="minorHAnsi"/>
          <w:b/>
          <w:u w:val="single"/>
          <w:lang w:eastAsia="en-US"/>
        </w:rPr>
        <w:t>qualificante”</w:t>
      </w:r>
    </w:p>
    <w:p w:rsidR="00697202" w:rsidRPr="00FE0544" w:rsidRDefault="00171646" w:rsidP="00B56CDB">
      <w:pPr>
        <w:pStyle w:val="Nessunaspaziatura"/>
        <w:jc w:val="both"/>
      </w:pPr>
      <w:r w:rsidRPr="00FE0544">
        <w:rPr>
          <w:rFonts w:cstheme="minorHAnsi"/>
          <w:b/>
          <w:bCs/>
        </w:rPr>
        <w:fldChar w:fldCharType="begin">
          <w:ffData>
            <w:name w:val=""/>
            <w:enabled/>
            <w:calcOnExit w:val="0"/>
            <w:checkBox>
              <w:sizeAuto/>
              <w:default w:val="0"/>
            </w:checkBox>
          </w:ffData>
        </w:fldChar>
      </w:r>
      <w:r w:rsidR="00744C4B" w:rsidRPr="00FE0544">
        <w:rPr>
          <w:rFonts w:cstheme="minorHAnsi"/>
          <w:b/>
          <w:bCs/>
        </w:rPr>
        <w:instrText xml:space="preserve"> FORMCHECKBOX </w:instrText>
      </w:r>
      <w:r w:rsidR="00E979A5">
        <w:rPr>
          <w:rFonts w:cstheme="minorHAnsi"/>
          <w:b/>
          <w:bCs/>
        </w:rPr>
      </w:r>
      <w:r w:rsidR="00E979A5">
        <w:rPr>
          <w:rFonts w:cstheme="minorHAnsi"/>
          <w:b/>
          <w:bCs/>
        </w:rPr>
        <w:fldChar w:fldCharType="separate"/>
      </w:r>
      <w:r w:rsidRPr="00FE0544">
        <w:rPr>
          <w:rFonts w:cstheme="minorHAnsi"/>
          <w:b/>
          <w:bCs/>
        </w:rPr>
        <w:fldChar w:fldCharType="end"/>
      </w:r>
      <w:r w:rsidR="00FE0544">
        <w:rPr>
          <w:rFonts w:cstheme="minorHAnsi"/>
          <w:b/>
          <w:bCs/>
        </w:rPr>
        <w:t xml:space="preserve"> </w:t>
      </w:r>
      <w:r w:rsidR="00744C4B" w:rsidRPr="00FE0544">
        <w:rPr>
          <w:rFonts w:eastAsia="Calibri" w:cstheme="minorHAnsi"/>
          <w:bCs/>
          <w:lang w:eastAsia="en-US"/>
        </w:rPr>
        <w:t>che non essendo in possesso della qualificazione relativa a</w:t>
      </w:r>
      <w:r w:rsidR="00FE0544">
        <w:rPr>
          <w:rFonts w:eastAsia="Calibri" w:cstheme="minorHAnsi"/>
          <w:bCs/>
          <w:lang w:eastAsia="en-US"/>
        </w:rPr>
        <w:t xml:space="preserve"> </w:t>
      </w:r>
      <w:r w:rsidR="00744C4B" w:rsidRPr="00FE0544">
        <w:rPr>
          <w:rFonts w:eastAsia="Calibri" w:cstheme="minorHAnsi"/>
          <w:bCs/>
          <w:lang w:eastAsia="en-US"/>
        </w:rPr>
        <w:t>……………………………………</w:t>
      </w:r>
      <w:proofErr w:type="gramStart"/>
      <w:r w:rsidR="00744C4B" w:rsidRPr="00FE0544">
        <w:rPr>
          <w:rFonts w:eastAsia="Calibri" w:cstheme="minorHAnsi"/>
          <w:bCs/>
          <w:lang w:eastAsia="en-US"/>
        </w:rPr>
        <w:t>…….</w:t>
      </w:r>
      <w:proofErr w:type="gramEnd"/>
      <w:r w:rsidR="00744C4B" w:rsidRPr="00FE0544">
        <w:rPr>
          <w:rFonts w:eastAsia="Calibri" w:cstheme="minorHAnsi"/>
          <w:bCs/>
          <w:lang w:eastAsia="en-US"/>
        </w:rPr>
        <w:t>, si impegna a subappaltare  i seguenti lavori, …………………………………………………………………………..</w:t>
      </w:r>
      <w:r w:rsidR="00FE0544">
        <w:rPr>
          <w:rFonts w:eastAsia="Calibri" w:cstheme="minorHAnsi"/>
          <w:bCs/>
          <w:lang w:eastAsia="en-US"/>
        </w:rPr>
        <w:t xml:space="preserve"> </w:t>
      </w:r>
      <w:r w:rsidR="00744C4B" w:rsidRPr="00FE0544">
        <w:rPr>
          <w:rFonts w:eastAsia="Calibri" w:cstheme="minorHAnsi"/>
          <w:bCs/>
          <w:lang w:eastAsia="en-US"/>
        </w:rPr>
        <w:t>appartenenti alla categoria/</w:t>
      </w:r>
      <w:proofErr w:type="gramStart"/>
      <w:r w:rsidR="00744C4B" w:rsidRPr="00FE0544">
        <w:rPr>
          <w:rFonts w:eastAsia="Calibri" w:cstheme="minorHAnsi"/>
          <w:bCs/>
          <w:lang w:eastAsia="en-US"/>
        </w:rPr>
        <w:t>e:…</w:t>
      </w:r>
      <w:proofErr w:type="gramEnd"/>
      <w:r w:rsidR="00744C4B" w:rsidRPr="00FE0544">
        <w:rPr>
          <w:rFonts w:eastAsia="Calibri" w:cstheme="minorHAnsi"/>
          <w:bCs/>
          <w:lang w:eastAsia="en-US"/>
        </w:rPr>
        <w:t>…………………………………………………………</w:t>
      </w:r>
      <w:r w:rsidR="00FE0544">
        <w:rPr>
          <w:rFonts w:eastAsia="Calibri" w:cstheme="minorHAnsi"/>
          <w:bCs/>
          <w:lang w:eastAsia="en-US"/>
        </w:rPr>
        <w:t xml:space="preserve"> </w:t>
      </w:r>
      <w:r w:rsidR="00744C4B" w:rsidRPr="00FE0544">
        <w:rPr>
          <w:rFonts w:eastAsia="Calibri" w:cstheme="minorHAnsi"/>
          <w:bCs/>
          <w:lang w:eastAsia="en-US"/>
        </w:rPr>
        <w:t>ad impresa in possesso di adeguata qualificazione, secondo quanto statuito da Adunanza Plenaria del Consiglio di Stato Sentenza n. 9/2015, come ribadito da Tar Lazio , Roma, Sez. II Bis , 06 marzo 2019 , n.3023.</w:t>
      </w:r>
      <w:r w:rsidR="00FE0544">
        <w:rPr>
          <w:rFonts w:eastAsia="Calibri" w:cstheme="minorHAnsi"/>
          <w:bCs/>
          <w:lang w:eastAsia="en-US"/>
        </w:rPr>
        <w:t xml:space="preserve"> </w:t>
      </w:r>
      <w:r w:rsidR="00744C4B" w:rsidRPr="00FE0544">
        <w:rPr>
          <w:rFonts w:eastAsia="Calibri" w:cstheme="minorHAnsi"/>
          <w:bCs/>
          <w:lang w:eastAsia="en-US"/>
        </w:rPr>
        <w:t>Pertanto, attraverso il subappalto delle lavorazioni indicate acquisisce la qualificazione per partecipare all’appalto.</w:t>
      </w:r>
    </w:p>
    <w:p w:rsidR="00245D84" w:rsidRPr="00FE0544" w:rsidRDefault="00245D84" w:rsidP="00B56CDB">
      <w:pPr>
        <w:pStyle w:val="Nessunaspaziatura"/>
        <w:jc w:val="both"/>
      </w:pPr>
    </w:p>
    <w:p w:rsidR="00B56CDB" w:rsidRDefault="00B56CDB" w:rsidP="00B56CDB">
      <w:pPr>
        <w:pStyle w:val="Nessunaspaziatura"/>
        <w:spacing w:after="60"/>
        <w:jc w:val="both"/>
      </w:pPr>
    </w:p>
    <w:p w:rsidR="00B56CDB" w:rsidRDefault="00B56CDB" w:rsidP="00B56CDB">
      <w:pPr>
        <w:pStyle w:val="Nessunaspaziatura"/>
        <w:pBdr>
          <w:top w:val="single" w:sz="4" w:space="1" w:color="auto"/>
          <w:left w:val="single" w:sz="4" w:space="4" w:color="auto"/>
          <w:bottom w:val="single" w:sz="4" w:space="1" w:color="auto"/>
          <w:right w:val="single" w:sz="4" w:space="4" w:color="auto"/>
        </w:pBdr>
        <w:spacing w:after="60"/>
        <w:jc w:val="center"/>
      </w:pPr>
    </w:p>
    <w:p w:rsidR="00B56CDB" w:rsidRDefault="00B56CDB" w:rsidP="00B56CDB">
      <w:pPr>
        <w:pStyle w:val="Nessunaspaziatura"/>
        <w:pBdr>
          <w:top w:val="single" w:sz="4" w:space="1" w:color="auto"/>
          <w:left w:val="single" w:sz="4" w:space="4" w:color="auto"/>
          <w:bottom w:val="single" w:sz="4" w:space="1" w:color="auto"/>
          <w:right w:val="single" w:sz="4" w:space="4" w:color="auto"/>
        </w:pBdr>
        <w:spacing w:after="60"/>
        <w:jc w:val="center"/>
        <w:rPr>
          <w:b/>
        </w:rPr>
      </w:pPr>
      <w:r>
        <w:rPr>
          <w:b/>
        </w:rPr>
        <w:t>D</w:t>
      </w:r>
      <w:r w:rsidRPr="00697202">
        <w:rPr>
          <w:b/>
        </w:rPr>
        <w:t xml:space="preserve">. </w:t>
      </w:r>
      <w:r w:rsidR="00F96F32">
        <w:rPr>
          <w:b/>
        </w:rPr>
        <w:t xml:space="preserve"> </w:t>
      </w:r>
      <w:r>
        <w:rPr>
          <w:b/>
        </w:rPr>
        <w:t>DICHIARAZIONI ACCESSORIE E FINALI</w:t>
      </w:r>
    </w:p>
    <w:p w:rsidR="00B56CDB" w:rsidRDefault="00B56CDB" w:rsidP="00B56CDB">
      <w:pPr>
        <w:pStyle w:val="Nessunaspaziatura"/>
        <w:pBdr>
          <w:top w:val="single" w:sz="4" w:space="1" w:color="auto"/>
          <w:left w:val="single" w:sz="4" w:space="4" w:color="auto"/>
          <w:bottom w:val="single" w:sz="4" w:space="1" w:color="auto"/>
          <w:right w:val="single" w:sz="4" w:space="4" w:color="auto"/>
        </w:pBdr>
        <w:spacing w:after="60"/>
        <w:jc w:val="center"/>
      </w:pPr>
    </w:p>
    <w:p w:rsidR="00B56CDB" w:rsidRPr="009C1472" w:rsidRDefault="00B56CDB" w:rsidP="00B56CDB">
      <w:pPr>
        <w:pStyle w:val="Nessunaspaziatura"/>
        <w:spacing w:line="360" w:lineRule="auto"/>
        <w:jc w:val="both"/>
      </w:pPr>
    </w:p>
    <w:p w:rsidR="00B56CDB" w:rsidRPr="00455341" w:rsidRDefault="00B56CDB" w:rsidP="00B56CDB">
      <w:pPr>
        <w:pStyle w:val="Nessunaspaziatura"/>
        <w:spacing w:after="60"/>
        <w:jc w:val="center"/>
      </w:pPr>
      <w:r w:rsidRPr="00455341">
        <w:rPr>
          <w:b/>
        </w:rPr>
        <w:t>DICHIARA infine</w:t>
      </w:r>
    </w:p>
    <w:p w:rsidR="00245D84" w:rsidRPr="00455341" w:rsidRDefault="00245D84" w:rsidP="00B56CDB">
      <w:pPr>
        <w:pStyle w:val="Nessunaspaziatura"/>
        <w:jc w:val="both"/>
      </w:pPr>
    </w:p>
    <w:p w:rsidR="00B56CDB" w:rsidRPr="00455341" w:rsidRDefault="00171646" w:rsidP="00455341">
      <w:pPr>
        <w:numPr>
          <w:ilvl w:val="0"/>
          <w:numId w:val="6"/>
        </w:num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13348E"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13348E" w:rsidRPr="00455341">
        <w:rPr>
          <w:rFonts w:cstheme="minorHAnsi"/>
        </w:rPr>
        <w:t xml:space="preserve"> </w:t>
      </w:r>
      <w:r w:rsidR="00B56CDB" w:rsidRPr="00455341">
        <w:rPr>
          <w:rFonts w:cstheme="minorHAnsi"/>
        </w:rPr>
        <w:t>di accettare espressamente i contenuti dell’Avviso Pubblico;</w:t>
      </w:r>
    </w:p>
    <w:p w:rsidR="00B56CDB" w:rsidRPr="00455341" w:rsidRDefault="00171646" w:rsidP="00455341">
      <w:pPr>
        <w:numPr>
          <w:ilvl w:val="0"/>
          <w:numId w:val="6"/>
        </w:num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13348E"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13348E" w:rsidRPr="00455341">
        <w:rPr>
          <w:rFonts w:cstheme="minorHAnsi"/>
        </w:rPr>
        <w:t xml:space="preserve"> </w:t>
      </w:r>
      <w:r w:rsidR="00B56CDB" w:rsidRPr="00455341">
        <w:rPr>
          <w:rFonts w:cstheme="minorHAnsi"/>
        </w:rPr>
        <w:t xml:space="preserve">di essere a conoscenza che la presente manifestazione di interesse non costituisce proposta contrattuale, non determina l’instaurazione di posizioni giuridiche od obblighi, non comporta graduatorie di merito o attribuzione di punteggi se non nell’ambito della presente procedura e non vincola in alcun modo la ASLBI che sarà libera di sospendere, modificare o annullare in qualsiasi momento il procedimento avviato, senza che i soggetti richiedenti la partecipazione possano vantare alcuna pretesa; </w:t>
      </w:r>
    </w:p>
    <w:p w:rsidR="00B56CDB" w:rsidRPr="002264CB" w:rsidRDefault="00171646" w:rsidP="00B35BE4">
      <w:pPr>
        <w:numPr>
          <w:ilvl w:val="0"/>
          <w:numId w:val="6"/>
        </w:num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13348E"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13348E" w:rsidRPr="00455341">
        <w:rPr>
          <w:rFonts w:cstheme="minorHAnsi"/>
        </w:rPr>
        <w:t xml:space="preserve"> </w:t>
      </w:r>
      <w:r w:rsidR="00B56CDB" w:rsidRPr="00455341">
        <w:rPr>
          <w:rFonts w:cstheme="minorHAnsi"/>
        </w:rPr>
        <w:t>di essere a conoscenza che,</w:t>
      </w:r>
      <w:r w:rsidR="00B35BE4" w:rsidRPr="00B35BE4">
        <w:t xml:space="preserve"> </w:t>
      </w:r>
      <w:r w:rsidR="00B35BE4" w:rsidRPr="00B35BE4">
        <w:rPr>
          <w:rFonts w:cstheme="minorHAnsi"/>
        </w:rPr>
        <w:t xml:space="preserve">nella successiva fase di procedura negoziata ogni operatore economico invitato dovrà presentare l’offerta nel medesimo assetto dichiarato nella manifestazione di interesse. </w:t>
      </w:r>
      <w:r w:rsidR="00B35BE4" w:rsidRPr="002264CB">
        <w:rPr>
          <w:rFonts w:cstheme="minorHAnsi"/>
        </w:rPr>
        <w:t>Laddove un operatore economico dovesse apportare modifiche in tal senso (ad es. modifica della compagine del raggruppamento), dette modifiche, a pena di non ammissibilità dell’offerta, non dovranno determina</w:t>
      </w:r>
      <w:r w:rsidR="006F0D18" w:rsidRPr="002264CB">
        <w:rPr>
          <w:rFonts w:cstheme="minorHAnsi"/>
        </w:rPr>
        <w:t>re variazioni in diminuzione dei requisiti di ammissione</w:t>
      </w:r>
      <w:r w:rsidR="00B35BE4" w:rsidRPr="002264CB">
        <w:rPr>
          <w:rFonts w:cstheme="minorHAnsi"/>
        </w:rPr>
        <w:t>.</w:t>
      </w:r>
    </w:p>
    <w:p w:rsidR="00B56CDB" w:rsidRPr="00455341" w:rsidRDefault="00171646" w:rsidP="00455341">
      <w:pPr>
        <w:numPr>
          <w:ilvl w:val="0"/>
          <w:numId w:val="6"/>
        </w:num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13348E"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13348E" w:rsidRPr="00455341">
        <w:rPr>
          <w:rFonts w:cstheme="minorHAnsi"/>
        </w:rPr>
        <w:t xml:space="preserve"> </w:t>
      </w:r>
      <w:r w:rsidR="00B56CDB" w:rsidRPr="00455341">
        <w:rPr>
          <w:rFonts w:cstheme="minorHAnsi"/>
        </w:rPr>
        <w:t>di essere presente sulla piattaforma di e-procurement SINTEL (https://www.ariaspa.it) con lo status “ISCRITTO” n</w:t>
      </w:r>
      <w:r w:rsidR="0013348E" w:rsidRPr="00455341">
        <w:rPr>
          <w:rFonts w:cstheme="minorHAnsi"/>
        </w:rPr>
        <w:t>ell’Elenco Fornitori Telematico</w:t>
      </w:r>
      <w:r w:rsidR="00F96F32">
        <w:rPr>
          <w:rStyle w:val="Rimandonotaapidipagina"/>
          <w:rFonts w:cstheme="minorHAnsi"/>
        </w:rPr>
        <w:footnoteReference w:id="3"/>
      </w:r>
      <w:r w:rsidR="00B56CDB" w:rsidRPr="00455341">
        <w:rPr>
          <w:rFonts w:cstheme="minorHAnsi"/>
        </w:rPr>
        <w:t>;</w:t>
      </w:r>
    </w:p>
    <w:p w:rsidR="00B56CDB" w:rsidRPr="00455341" w:rsidRDefault="00171646" w:rsidP="00455341">
      <w:pPr>
        <w:numPr>
          <w:ilvl w:val="0"/>
          <w:numId w:val="6"/>
        </w:num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13348E"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13348E" w:rsidRPr="00455341">
        <w:rPr>
          <w:rFonts w:cstheme="minorHAnsi"/>
        </w:rPr>
        <w:t xml:space="preserve"> </w:t>
      </w:r>
      <w:r w:rsidR="00B56CDB" w:rsidRPr="00455341">
        <w:rPr>
          <w:rFonts w:cstheme="minorHAnsi"/>
        </w:rPr>
        <w:t>di acconsentire al trattamento</w:t>
      </w:r>
      <w:r w:rsidR="006F0D18">
        <w:rPr>
          <w:rFonts w:cstheme="minorHAnsi"/>
        </w:rPr>
        <w:t xml:space="preserve">, </w:t>
      </w:r>
      <w:r w:rsidR="00B56CDB" w:rsidRPr="00455341">
        <w:rPr>
          <w:rFonts w:cstheme="minorHAnsi"/>
        </w:rPr>
        <w:t xml:space="preserve">anche con strumenti informatici, </w:t>
      </w:r>
      <w:r w:rsidR="006F0D18">
        <w:rPr>
          <w:rFonts w:cstheme="minorHAnsi"/>
        </w:rPr>
        <w:t xml:space="preserve">dei dati </w:t>
      </w:r>
      <w:r w:rsidR="00B56CDB" w:rsidRPr="00455341">
        <w:rPr>
          <w:rFonts w:cstheme="minorHAnsi"/>
        </w:rPr>
        <w:t xml:space="preserve">personali forniti nel rispetto del Codice Privacy </w:t>
      </w:r>
      <w:proofErr w:type="gramStart"/>
      <w:r w:rsidR="00B56CDB" w:rsidRPr="00455341">
        <w:rPr>
          <w:rFonts w:cstheme="minorHAnsi"/>
        </w:rPr>
        <w:t>D.Lgs</w:t>
      </w:r>
      <w:proofErr w:type="gramEnd"/>
      <w:r w:rsidR="00B56CDB" w:rsidRPr="00455341">
        <w:rPr>
          <w:rFonts w:cstheme="minorHAnsi"/>
        </w:rPr>
        <w:t xml:space="preserve"> </w:t>
      </w:r>
      <w:r w:rsidR="006F0D18">
        <w:rPr>
          <w:rFonts w:cstheme="minorHAnsi"/>
        </w:rPr>
        <w:t>196/03</w:t>
      </w:r>
      <w:r w:rsidR="00B56CDB" w:rsidRPr="00455341">
        <w:rPr>
          <w:rFonts w:cstheme="minorHAnsi"/>
        </w:rPr>
        <w:t xml:space="preserve"> integrato dal D.Lgs. n. 101/2018 e ss.</w:t>
      </w:r>
      <w:proofErr w:type="gramStart"/>
      <w:r w:rsidR="00B56CDB" w:rsidRPr="00455341">
        <w:rPr>
          <w:rFonts w:cstheme="minorHAnsi"/>
        </w:rPr>
        <w:t>mm.ii.</w:t>
      </w:r>
      <w:proofErr w:type="gramEnd"/>
      <w:r w:rsidR="00B56CDB" w:rsidRPr="00455341">
        <w:rPr>
          <w:rFonts w:cstheme="minorHAnsi"/>
        </w:rPr>
        <w:t xml:space="preserve">  di adeguamento al Regolamento UE GDPR n. 679/2016 e per le finalità connesse a</w:t>
      </w:r>
      <w:r w:rsidR="0013348E" w:rsidRPr="00455341">
        <w:rPr>
          <w:rFonts w:cstheme="minorHAnsi"/>
        </w:rPr>
        <w:t>ll’espletamento della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B56CDB" w:rsidRPr="00B724E7" w:rsidRDefault="00171646" w:rsidP="00455341">
      <w:pPr>
        <w:numPr>
          <w:ilvl w:val="0"/>
          <w:numId w:val="6"/>
        </w:numPr>
        <w:spacing w:after="120"/>
        <w:jc w:val="both"/>
        <w:rPr>
          <w:rFonts w:cstheme="minorHAnsi"/>
        </w:rPr>
      </w:pPr>
      <w:r w:rsidRPr="00B724E7">
        <w:rPr>
          <w:rFonts w:cstheme="minorHAnsi"/>
        </w:rPr>
        <w:fldChar w:fldCharType="begin">
          <w:ffData>
            <w:name w:val="Controllo26"/>
            <w:enabled/>
            <w:calcOnExit w:val="0"/>
            <w:checkBox>
              <w:sizeAuto/>
              <w:default w:val="0"/>
            </w:checkBox>
          </w:ffData>
        </w:fldChar>
      </w:r>
      <w:r w:rsidR="00B56CDB" w:rsidRPr="00B724E7">
        <w:rPr>
          <w:rFonts w:cstheme="minorHAnsi"/>
        </w:rPr>
        <w:instrText xml:space="preserve"> FORMCHECKBOX </w:instrText>
      </w:r>
      <w:r w:rsidR="00E979A5">
        <w:rPr>
          <w:rFonts w:cstheme="minorHAnsi"/>
        </w:rPr>
      </w:r>
      <w:r w:rsidR="00E979A5">
        <w:rPr>
          <w:rFonts w:cstheme="minorHAnsi"/>
        </w:rPr>
        <w:fldChar w:fldCharType="separate"/>
      </w:r>
      <w:r w:rsidRPr="00B724E7">
        <w:rPr>
          <w:rFonts w:cstheme="minorHAnsi"/>
        </w:rPr>
        <w:fldChar w:fldCharType="end"/>
      </w:r>
      <w:r w:rsidR="0013348E" w:rsidRPr="00B724E7">
        <w:rPr>
          <w:rFonts w:cstheme="minorHAnsi"/>
        </w:rPr>
        <w:t xml:space="preserve"> d</w:t>
      </w:r>
      <w:r w:rsidR="00B56CDB" w:rsidRPr="00B724E7">
        <w:rPr>
          <w:rFonts w:cstheme="minorHAnsi"/>
        </w:rPr>
        <w:t xml:space="preserve">i impegnarsi a  garantire al </w:t>
      </w:r>
      <w:r w:rsidR="00B724E7" w:rsidRPr="00B724E7">
        <w:rPr>
          <w:rFonts w:cstheme="minorHAnsi"/>
        </w:rPr>
        <w:t>proprio personale dipendente</w:t>
      </w:r>
      <w:r w:rsidR="00B56CDB" w:rsidRPr="00B724E7">
        <w:rPr>
          <w:rFonts w:cstheme="minorHAnsi"/>
        </w:rPr>
        <w:t xml:space="preserve"> il contratto collettivo nazionale e territoriale</w:t>
      </w:r>
      <w:r w:rsidR="00B724E7">
        <w:rPr>
          <w:rFonts w:cstheme="minorHAnsi"/>
        </w:rPr>
        <w:t xml:space="preserve"> (CCNL/integrativo)</w:t>
      </w:r>
      <w:r w:rsidR="00B56CDB" w:rsidRPr="00B724E7">
        <w:rPr>
          <w:rFonts w:cstheme="minorHAnsi"/>
        </w:rPr>
        <w:t xml:space="preserv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B724E7" w:rsidRPr="00455341" w:rsidRDefault="00B724E7" w:rsidP="00B724E7">
      <w:pPr>
        <w:spacing w:after="120"/>
        <w:ind w:left="318"/>
        <w:jc w:val="both"/>
        <w:rPr>
          <w:rFonts w:cstheme="minorHAnsi"/>
        </w:rPr>
      </w:pPr>
    </w:p>
    <w:p w:rsidR="00B56CDB" w:rsidRPr="00455341" w:rsidRDefault="00B56CDB" w:rsidP="00455341">
      <w:pPr>
        <w:numPr>
          <w:ilvl w:val="0"/>
          <w:numId w:val="6"/>
        </w:numPr>
        <w:spacing w:after="120"/>
        <w:jc w:val="both"/>
        <w:rPr>
          <w:rFonts w:cstheme="minorHAnsi"/>
        </w:rPr>
      </w:pPr>
      <w:r w:rsidRPr="00455341">
        <w:rPr>
          <w:rFonts w:cstheme="minorHAnsi"/>
        </w:rPr>
        <w:t>ai fini della piena conoscenza ed efficacia delle comunicazioni:</w:t>
      </w:r>
    </w:p>
    <w:p w:rsidR="00B56CDB" w:rsidRPr="00455341" w:rsidRDefault="00171646" w:rsidP="00B56CDB">
      <w:pPr>
        <w:spacing w:after="120"/>
        <w:ind w:left="283" w:hanging="340"/>
        <w:jc w:val="both"/>
        <w:rPr>
          <w:rFonts w:cstheme="minorHAnsi"/>
        </w:rPr>
      </w:pPr>
      <w:r w:rsidRPr="00455341">
        <w:rPr>
          <w:rFonts w:cstheme="minorHAnsi"/>
        </w:rPr>
        <w:fldChar w:fldCharType="begin">
          <w:ffData>
            <w:name w:val="Controllo41"/>
            <w:enabled/>
            <w:calcOnExit w:val="0"/>
            <w:checkBox>
              <w:sizeAuto/>
              <w:default w:val="0"/>
            </w:checkBox>
          </w:ffData>
        </w:fldChar>
      </w:r>
      <w:r w:rsidR="00B56CDB"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B56CDB" w:rsidRPr="00455341">
        <w:rPr>
          <w:rFonts w:cstheme="minorHAnsi"/>
        </w:rPr>
        <w:t xml:space="preserve"> quale </w:t>
      </w:r>
      <w:r w:rsidR="00B56CDB" w:rsidRPr="00455341">
        <w:rPr>
          <w:rFonts w:cstheme="minorHAnsi"/>
          <w:b/>
          <w:caps/>
        </w:rPr>
        <w:t>OPERATORE in forma singola</w:t>
      </w:r>
      <w:r w:rsidR="00B56CDB" w:rsidRPr="00455341">
        <w:rPr>
          <w:rFonts w:cstheme="minorHAnsi"/>
        </w:rPr>
        <w:t xml:space="preserve"> ovvero </w:t>
      </w:r>
      <w:r w:rsidR="00B56CDB" w:rsidRPr="00455341">
        <w:rPr>
          <w:rFonts w:cstheme="minorHAnsi"/>
          <w:b/>
        </w:rPr>
        <w:t xml:space="preserve">MANDATARIO </w:t>
      </w:r>
      <w:r w:rsidR="00B56CDB" w:rsidRPr="00455341">
        <w:rPr>
          <w:rFonts w:cstheme="minorHAnsi"/>
        </w:rPr>
        <w:t xml:space="preserve">di RTI </w:t>
      </w:r>
    </w:p>
    <w:tbl>
      <w:tblPr>
        <w:tblW w:w="0" w:type="auto"/>
        <w:tblInd w:w="392" w:type="dxa"/>
        <w:tblBorders>
          <w:bottom w:val="dotted" w:sz="4" w:space="0" w:color="auto"/>
        </w:tblBorders>
        <w:tblLook w:val="04A0" w:firstRow="1" w:lastRow="0" w:firstColumn="1" w:lastColumn="0" w:noHBand="0" w:noVBand="1"/>
      </w:tblPr>
      <w:tblGrid>
        <w:gridCol w:w="440"/>
        <w:gridCol w:w="553"/>
        <w:gridCol w:w="707"/>
        <w:gridCol w:w="1260"/>
        <w:gridCol w:w="824"/>
        <w:gridCol w:w="1154"/>
        <w:gridCol w:w="2234"/>
        <w:gridCol w:w="1251"/>
        <w:gridCol w:w="823"/>
      </w:tblGrid>
      <w:tr w:rsidR="00B56CDB" w:rsidRPr="00455341" w:rsidTr="00E75D3D">
        <w:tc>
          <w:tcPr>
            <w:tcW w:w="440" w:type="dxa"/>
          </w:tcPr>
          <w:p w:rsidR="00B56CDB" w:rsidRPr="00455341" w:rsidRDefault="00B56CDB" w:rsidP="00F96F32">
            <w:pPr>
              <w:spacing w:after="120"/>
              <w:jc w:val="both"/>
              <w:rPr>
                <w:rFonts w:cstheme="minorHAnsi"/>
              </w:rPr>
            </w:pPr>
            <w:r w:rsidRPr="00455341">
              <w:rPr>
                <w:rFonts w:cstheme="minorHAnsi"/>
              </w:rPr>
              <w:t>a)</w:t>
            </w:r>
          </w:p>
        </w:tc>
        <w:tc>
          <w:tcPr>
            <w:tcW w:w="9022" w:type="dxa"/>
            <w:gridSpan w:val="8"/>
          </w:tcPr>
          <w:p w:rsidR="00B56CDB" w:rsidRPr="00455341" w:rsidRDefault="00B56CDB" w:rsidP="00F96F32">
            <w:pPr>
              <w:spacing w:after="120"/>
              <w:jc w:val="both"/>
              <w:rPr>
                <w:rFonts w:cstheme="minorHAnsi"/>
              </w:rPr>
            </w:pPr>
            <w:r w:rsidRPr="00455341">
              <w:rPr>
                <w:rFonts w:cstheme="minorHAnsi"/>
              </w:rPr>
              <w:t>di eleggere, ai fini della presente procedura, il proprio domicilio all’indirizzo:</w:t>
            </w:r>
          </w:p>
        </w:tc>
      </w:tr>
      <w:tr w:rsidR="00B56CDB" w:rsidRPr="00455341" w:rsidTr="00E75D3D">
        <w:tc>
          <w:tcPr>
            <w:tcW w:w="440" w:type="dxa"/>
          </w:tcPr>
          <w:p w:rsidR="00B56CDB" w:rsidRPr="00455341" w:rsidRDefault="00B56CDB" w:rsidP="00F96F32">
            <w:pPr>
              <w:spacing w:after="120"/>
              <w:jc w:val="both"/>
              <w:rPr>
                <w:rFonts w:cstheme="minorHAnsi"/>
              </w:rPr>
            </w:pPr>
          </w:p>
        </w:tc>
        <w:tc>
          <w:tcPr>
            <w:tcW w:w="556" w:type="dxa"/>
          </w:tcPr>
          <w:p w:rsidR="00B56CDB" w:rsidRPr="00455341" w:rsidRDefault="00171646" w:rsidP="0013348E">
            <w:p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r w:rsidR="00B56CDB"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p>
        </w:tc>
        <w:tc>
          <w:tcPr>
            <w:tcW w:w="8466" w:type="dxa"/>
            <w:gridSpan w:val="7"/>
          </w:tcPr>
          <w:p w:rsidR="00B56CDB" w:rsidRPr="00455341" w:rsidRDefault="00B56CDB" w:rsidP="00F96F32">
            <w:pPr>
              <w:spacing w:after="120"/>
              <w:jc w:val="both"/>
              <w:rPr>
                <w:rFonts w:cstheme="minorHAnsi"/>
              </w:rPr>
            </w:pPr>
            <w:r w:rsidRPr="00455341">
              <w:rPr>
                <w:rFonts w:cstheme="minorHAnsi"/>
              </w:rPr>
              <w:t>riportato all’inizio della presente dichiarazione;</w:t>
            </w:r>
          </w:p>
        </w:tc>
      </w:tr>
      <w:tr w:rsidR="00B56CDB" w:rsidRPr="00455341" w:rsidTr="00E75D3D">
        <w:tc>
          <w:tcPr>
            <w:tcW w:w="440" w:type="dxa"/>
          </w:tcPr>
          <w:p w:rsidR="00B56CDB" w:rsidRPr="00455341" w:rsidRDefault="00B56CDB" w:rsidP="00F96F32">
            <w:pPr>
              <w:spacing w:after="120"/>
              <w:jc w:val="both"/>
              <w:rPr>
                <w:rFonts w:cstheme="minorHAnsi"/>
              </w:rPr>
            </w:pPr>
          </w:p>
        </w:tc>
        <w:tc>
          <w:tcPr>
            <w:tcW w:w="556" w:type="dxa"/>
          </w:tcPr>
          <w:p w:rsidR="00B56CDB" w:rsidRPr="00455341" w:rsidRDefault="00171646" w:rsidP="0013348E">
            <w:pPr>
              <w:spacing w:after="120"/>
              <w:jc w:val="both"/>
              <w:rPr>
                <w:rFonts w:cstheme="minorHAnsi"/>
              </w:rPr>
            </w:pPr>
            <w:r w:rsidRPr="00455341">
              <w:rPr>
                <w:rFonts w:cstheme="minorHAnsi"/>
              </w:rPr>
              <w:fldChar w:fldCharType="begin">
                <w:ffData>
                  <w:name w:val="Controllo26"/>
                  <w:enabled/>
                  <w:calcOnExit w:val="0"/>
                  <w:checkBox>
                    <w:sizeAuto/>
                    <w:default w:val="0"/>
                  </w:checkBox>
                </w:ffData>
              </w:fldChar>
            </w:r>
            <w:bookmarkStart w:id="1" w:name="Controllo26"/>
            <w:r w:rsidR="00B56CDB"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bookmarkEnd w:id="1"/>
          </w:p>
        </w:tc>
        <w:tc>
          <w:tcPr>
            <w:tcW w:w="1967" w:type="dxa"/>
            <w:gridSpan w:val="2"/>
          </w:tcPr>
          <w:p w:rsidR="00B56CDB" w:rsidRPr="00455341" w:rsidRDefault="00B56CDB" w:rsidP="00F96F32">
            <w:pPr>
              <w:spacing w:after="120"/>
              <w:jc w:val="both"/>
              <w:rPr>
                <w:rFonts w:cstheme="minorHAnsi"/>
              </w:rPr>
            </w:pPr>
            <w:r w:rsidRPr="00455341">
              <w:rPr>
                <w:rFonts w:cstheme="minorHAnsi"/>
              </w:rPr>
              <w:t>via/piazza/altro:</w:t>
            </w:r>
          </w:p>
        </w:tc>
        <w:tc>
          <w:tcPr>
            <w:tcW w:w="4392" w:type="dxa"/>
            <w:gridSpan w:val="3"/>
            <w:tcBorders>
              <w:bottom w:val="dotted" w:sz="4" w:space="0" w:color="auto"/>
            </w:tcBorders>
          </w:tcPr>
          <w:p w:rsidR="00B56CDB" w:rsidRPr="00455341" w:rsidRDefault="00B56CDB" w:rsidP="00F96F32">
            <w:pPr>
              <w:spacing w:after="120"/>
              <w:jc w:val="both"/>
              <w:rPr>
                <w:rFonts w:cstheme="minorHAnsi"/>
              </w:rPr>
            </w:pPr>
          </w:p>
        </w:tc>
        <w:tc>
          <w:tcPr>
            <w:tcW w:w="1251" w:type="dxa"/>
          </w:tcPr>
          <w:p w:rsidR="00B56CDB" w:rsidRPr="00455341" w:rsidRDefault="00B56CDB" w:rsidP="00F96F32">
            <w:pPr>
              <w:spacing w:after="120"/>
              <w:jc w:val="both"/>
              <w:rPr>
                <w:rFonts w:cstheme="minorHAnsi"/>
              </w:rPr>
            </w:pPr>
            <w:r w:rsidRPr="00455341">
              <w:rPr>
                <w:rFonts w:cstheme="minorHAnsi"/>
              </w:rPr>
              <w:t>numero:</w:t>
            </w:r>
          </w:p>
        </w:tc>
        <w:tc>
          <w:tcPr>
            <w:tcW w:w="856" w:type="dxa"/>
            <w:tcBorders>
              <w:bottom w:val="dotted" w:sz="4" w:space="0" w:color="auto"/>
            </w:tcBorders>
          </w:tcPr>
          <w:p w:rsidR="00B56CDB" w:rsidRPr="00455341" w:rsidRDefault="00B56CDB" w:rsidP="00F96F32">
            <w:pPr>
              <w:spacing w:after="120"/>
              <w:jc w:val="both"/>
              <w:rPr>
                <w:rFonts w:cstheme="minorHAnsi"/>
              </w:rPr>
            </w:pPr>
          </w:p>
        </w:tc>
      </w:tr>
      <w:tr w:rsidR="00E75D3D" w:rsidRPr="00455341" w:rsidTr="00E75D3D">
        <w:trPr>
          <w:trHeight w:val="577"/>
        </w:trPr>
        <w:tc>
          <w:tcPr>
            <w:tcW w:w="440" w:type="dxa"/>
          </w:tcPr>
          <w:p w:rsidR="00E75D3D" w:rsidRPr="00455341" w:rsidRDefault="00E75D3D" w:rsidP="00F96F32">
            <w:pPr>
              <w:spacing w:after="120"/>
              <w:jc w:val="both"/>
              <w:rPr>
                <w:rFonts w:cstheme="minorHAnsi"/>
              </w:rPr>
            </w:pPr>
          </w:p>
        </w:tc>
        <w:tc>
          <w:tcPr>
            <w:tcW w:w="556" w:type="dxa"/>
          </w:tcPr>
          <w:p w:rsidR="00E75D3D" w:rsidRPr="00455341" w:rsidRDefault="00E75D3D" w:rsidP="00F96F32">
            <w:pPr>
              <w:spacing w:after="120"/>
              <w:jc w:val="both"/>
              <w:rPr>
                <w:rFonts w:cstheme="minorHAnsi"/>
              </w:rPr>
            </w:pPr>
          </w:p>
        </w:tc>
        <w:tc>
          <w:tcPr>
            <w:tcW w:w="4008" w:type="dxa"/>
            <w:gridSpan w:val="4"/>
          </w:tcPr>
          <w:p w:rsidR="00E75D3D" w:rsidRPr="00455341" w:rsidRDefault="00E75D3D" w:rsidP="00F96F32">
            <w:pPr>
              <w:spacing w:after="120"/>
              <w:jc w:val="both"/>
              <w:rPr>
                <w:rFonts w:cstheme="minorHAnsi"/>
              </w:rPr>
            </w:pPr>
            <w:r w:rsidRPr="00455341">
              <w:rPr>
                <w:rFonts w:cstheme="minorHAnsi"/>
              </w:rPr>
              <w:t>(altre indicazioni: presso / frazione / altro)</w:t>
            </w:r>
          </w:p>
        </w:tc>
        <w:tc>
          <w:tcPr>
            <w:tcW w:w="4458" w:type="dxa"/>
            <w:gridSpan w:val="3"/>
            <w:tcBorders>
              <w:bottom w:val="dotted" w:sz="4" w:space="0" w:color="auto"/>
            </w:tcBorders>
          </w:tcPr>
          <w:p w:rsidR="00E75D3D" w:rsidRPr="00455341" w:rsidRDefault="00E75D3D" w:rsidP="00F96F32">
            <w:pPr>
              <w:spacing w:after="120"/>
              <w:jc w:val="both"/>
              <w:rPr>
                <w:rFonts w:cstheme="minorHAnsi"/>
              </w:rPr>
            </w:pPr>
          </w:p>
        </w:tc>
      </w:tr>
      <w:tr w:rsidR="00E75D3D" w:rsidRPr="00455341" w:rsidTr="00CB0A1C">
        <w:trPr>
          <w:trHeight w:val="601"/>
        </w:trPr>
        <w:tc>
          <w:tcPr>
            <w:tcW w:w="440" w:type="dxa"/>
          </w:tcPr>
          <w:p w:rsidR="00E75D3D" w:rsidRPr="00455341" w:rsidRDefault="00E75D3D" w:rsidP="00F96F32">
            <w:pPr>
              <w:spacing w:after="120"/>
              <w:jc w:val="both"/>
              <w:rPr>
                <w:rFonts w:cstheme="minorHAnsi"/>
              </w:rPr>
            </w:pPr>
          </w:p>
        </w:tc>
        <w:tc>
          <w:tcPr>
            <w:tcW w:w="556" w:type="dxa"/>
          </w:tcPr>
          <w:p w:rsidR="00E75D3D" w:rsidRPr="00455341" w:rsidRDefault="00E75D3D" w:rsidP="00F96F32">
            <w:pPr>
              <w:spacing w:after="120"/>
              <w:jc w:val="both"/>
              <w:rPr>
                <w:rFonts w:cstheme="minorHAnsi"/>
              </w:rPr>
            </w:pPr>
          </w:p>
        </w:tc>
        <w:tc>
          <w:tcPr>
            <w:tcW w:w="707" w:type="dxa"/>
            <w:vAlign w:val="bottom"/>
          </w:tcPr>
          <w:p w:rsidR="00E75D3D" w:rsidRPr="00455341" w:rsidRDefault="00E75D3D" w:rsidP="00CB0A1C">
            <w:pPr>
              <w:spacing w:after="120"/>
              <w:rPr>
                <w:rFonts w:cstheme="minorHAnsi"/>
              </w:rPr>
            </w:pPr>
            <w:r w:rsidRPr="00455341">
              <w:rPr>
                <w:rFonts w:cstheme="minorHAnsi"/>
              </w:rPr>
              <w:t>CAP</w:t>
            </w:r>
          </w:p>
        </w:tc>
        <w:tc>
          <w:tcPr>
            <w:tcW w:w="1260" w:type="dxa"/>
            <w:tcBorders>
              <w:bottom w:val="dotted" w:sz="4" w:space="0" w:color="auto"/>
            </w:tcBorders>
            <w:vAlign w:val="bottom"/>
          </w:tcPr>
          <w:p w:rsidR="00E75D3D" w:rsidRPr="00455341" w:rsidRDefault="00E75D3D" w:rsidP="00CB0A1C">
            <w:pPr>
              <w:spacing w:after="120"/>
              <w:rPr>
                <w:rFonts w:cstheme="minorHAnsi"/>
              </w:rPr>
            </w:pPr>
          </w:p>
        </w:tc>
        <w:tc>
          <w:tcPr>
            <w:tcW w:w="829" w:type="dxa"/>
            <w:vAlign w:val="bottom"/>
          </w:tcPr>
          <w:p w:rsidR="00E75D3D" w:rsidRPr="00455341" w:rsidRDefault="00E75D3D" w:rsidP="00CB0A1C">
            <w:pPr>
              <w:spacing w:after="120"/>
              <w:rPr>
                <w:rFonts w:cstheme="minorHAnsi"/>
              </w:rPr>
            </w:pPr>
            <w:r w:rsidRPr="00455341">
              <w:rPr>
                <w:rFonts w:cstheme="minorHAnsi"/>
              </w:rPr>
              <w:t>città:</w:t>
            </w:r>
          </w:p>
        </w:tc>
        <w:tc>
          <w:tcPr>
            <w:tcW w:w="3563" w:type="dxa"/>
            <w:gridSpan w:val="2"/>
            <w:tcBorders>
              <w:bottom w:val="dotted" w:sz="4" w:space="0" w:color="auto"/>
            </w:tcBorders>
            <w:vAlign w:val="bottom"/>
          </w:tcPr>
          <w:p w:rsidR="00E75D3D" w:rsidRPr="00455341" w:rsidRDefault="00E75D3D" w:rsidP="00CB0A1C">
            <w:pPr>
              <w:spacing w:after="120"/>
              <w:rPr>
                <w:rFonts w:cstheme="minorHAnsi"/>
              </w:rPr>
            </w:pPr>
          </w:p>
        </w:tc>
        <w:tc>
          <w:tcPr>
            <w:tcW w:w="1251" w:type="dxa"/>
            <w:vAlign w:val="bottom"/>
          </w:tcPr>
          <w:p w:rsidR="00E75D3D" w:rsidRPr="00455341" w:rsidRDefault="00E75D3D" w:rsidP="00CB0A1C">
            <w:pPr>
              <w:spacing w:after="120"/>
              <w:rPr>
                <w:rFonts w:cstheme="minorHAnsi"/>
              </w:rPr>
            </w:pPr>
            <w:r w:rsidRPr="00455341">
              <w:rPr>
                <w:rFonts w:cstheme="minorHAnsi"/>
              </w:rPr>
              <w:t>provincia:</w:t>
            </w:r>
          </w:p>
        </w:tc>
        <w:tc>
          <w:tcPr>
            <w:tcW w:w="856" w:type="dxa"/>
            <w:tcBorders>
              <w:bottom w:val="dotted" w:sz="4" w:space="0" w:color="auto"/>
            </w:tcBorders>
            <w:vAlign w:val="bottom"/>
          </w:tcPr>
          <w:p w:rsidR="00E75D3D" w:rsidRPr="00455341" w:rsidRDefault="00E75D3D" w:rsidP="00CB0A1C">
            <w:pPr>
              <w:spacing w:after="120"/>
              <w:rPr>
                <w:rFonts w:cstheme="minorHAnsi"/>
              </w:rPr>
            </w:pPr>
          </w:p>
        </w:tc>
      </w:tr>
      <w:tr w:rsidR="00B56CDB" w:rsidRPr="00455341" w:rsidTr="00E75D3D">
        <w:tc>
          <w:tcPr>
            <w:tcW w:w="440" w:type="dxa"/>
          </w:tcPr>
          <w:p w:rsidR="00B56CDB" w:rsidRPr="00455341" w:rsidRDefault="00B56CDB" w:rsidP="00F96F32">
            <w:pPr>
              <w:spacing w:after="120"/>
              <w:jc w:val="both"/>
              <w:rPr>
                <w:rFonts w:cstheme="minorHAnsi"/>
              </w:rPr>
            </w:pPr>
            <w:r w:rsidRPr="00455341">
              <w:rPr>
                <w:rFonts w:cstheme="minorHAnsi"/>
              </w:rPr>
              <w:t>b)</w:t>
            </w:r>
          </w:p>
        </w:tc>
        <w:tc>
          <w:tcPr>
            <w:tcW w:w="9022" w:type="dxa"/>
            <w:gridSpan w:val="8"/>
          </w:tcPr>
          <w:p w:rsidR="00B56CDB" w:rsidRPr="00455341" w:rsidRDefault="00B56CDB" w:rsidP="00F96F32">
            <w:pPr>
              <w:spacing w:after="120"/>
              <w:jc w:val="both"/>
              <w:rPr>
                <w:rFonts w:cstheme="minorHAnsi"/>
              </w:rPr>
            </w:pPr>
            <w:r w:rsidRPr="00455341">
              <w:rPr>
                <w:rFonts w:cstheme="minorHAnsi"/>
              </w:rPr>
              <w:t xml:space="preserve">di avere i seguenti indirizzi di posta elettronica: </w:t>
            </w:r>
          </w:p>
        </w:tc>
      </w:tr>
      <w:tr w:rsidR="00E75D3D" w:rsidRPr="00455341" w:rsidTr="00CB0A1C">
        <w:tc>
          <w:tcPr>
            <w:tcW w:w="440" w:type="dxa"/>
            <w:tcBorders>
              <w:bottom w:val="nil"/>
            </w:tcBorders>
          </w:tcPr>
          <w:p w:rsidR="00E75D3D" w:rsidRPr="00455341" w:rsidRDefault="00E75D3D" w:rsidP="00F96F32">
            <w:pPr>
              <w:spacing w:after="120"/>
              <w:jc w:val="both"/>
              <w:rPr>
                <w:rFonts w:cstheme="minorHAnsi"/>
              </w:rPr>
            </w:pPr>
          </w:p>
        </w:tc>
        <w:tc>
          <w:tcPr>
            <w:tcW w:w="2523" w:type="dxa"/>
            <w:gridSpan w:val="3"/>
            <w:tcBorders>
              <w:bottom w:val="nil"/>
            </w:tcBorders>
          </w:tcPr>
          <w:p w:rsidR="00E75D3D" w:rsidRPr="00455341" w:rsidRDefault="00E75D3D" w:rsidP="00F96F32">
            <w:pPr>
              <w:spacing w:after="120"/>
              <w:jc w:val="both"/>
              <w:rPr>
                <w:rFonts w:cstheme="minorHAnsi"/>
              </w:rPr>
            </w:pPr>
            <w:r w:rsidRPr="00455341">
              <w:rPr>
                <w:rFonts w:cstheme="minorHAnsi"/>
              </w:rPr>
              <w:t xml:space="preserve">- </w:t>
            </w:r>
            <w:r w:rsidRPr="00455341">
              <w:rPr>
                <w:rFonts w:cstheme="minorHAnsi"/>
                <w:b/>
                <w:bCs/>
              </w:rPr>
              <w:t>certificata (PEC)</w:t>
            </w:r>
            <w:r w:rsidRPr="00455341">
              <w:rPr>
                <w:rFonts w:cstheme="minorHAnsi"/>
              </w:rPr>
              <w:t>:</w:t>
            </w:r>
          </w:p>
        </w:tc>
        <w:tc>
          <w:tcPr>
            <w:tcW w:w="6499" w:type="dxa"/>
            <w:gridSpan w:val="5"/>
            <w:tcBorders>
              <w:bottom w:val="nil"/>
            </w:tcBorders>
          </w:tcPr>
          <w:p w:rsidR="00E75D3D" w:rsidRPr="00455341" w:rsidRDefault="00E75D3D" w:rsidP="00F96F32">
            <w:pPr>
              <w:spacing w:after="120"/>
              <w:jc w:val="both"/>
              <w:rPr>
                <w:rFonts w:cstheme="minorHAnsi"/>
              </w:rPr>
            </w:pPr>
          </w:p>
        </w:tc>
      </w:tr>
      <w:tr w:rsidR="00B56CDB" w:rsidRPr="00455341" w:rsidTr="00CB0A1C">
        <w:tc>
          <w:tcPr>
            <w:tcW w:w="440" w:type="dxa"/>
            <w:tcBorders>
              <w:bottom w:val="nil"/>
            </w:tcBorders>
          </w:tcPr>
          <w:p w:rsidR="00B56CDB" w:rsidRPr="00455341" w:rsidRDefault="00B56CDB" w:rsidP="00F96F32">
            <w:pPr>
              <w:spacing w:after="120"/>
              <w:jc w:val="both"/>
              <w:rPr>
                <w:rFonts w:cstheme="minorHAnsi"/>
              </w:rPr>
            </w:pPr>
          </w:p>
        </w:tc>
        <w:tc>
          <w:tcPr>
            <w:tcW w:w="9022" w:type="dxa"/>
            <w:gridSpan w:val="8"/>
            <w:tcBorders>
              <w:bottom w:val="nil"/>
            </w:tcBorders>
          </w:tcPr>
          <w:p w:rsidR="00B56CDB" w:rsidRPr="00455341" w:rsidRDefault="00B56CDB" w:rsidP="00F96F32">
            <w:pPr>
              <w:spacing w:after="120"/>
              <w:jc w:val="both"/>
              <w:rPr>
                <w:rFonts w:cstheme="minorHAnsi"/>
              </w:rPr>
            </w:pPr>
            <w:r w:rsidRPr="00455341">
              <w:rPr>
                <w:rFonts w:cstheme="minorHAnsi"/>
              </w:rPr>
              <w:t>autorizzando espressamente la stazione appaltante all’utilizzo di questo mezzo di comunicazione;</w:t>
            </w:r>
          </w:p>
        </w:tc>
      </w:tr>
    </w:tbl>
    <w:p w:rsidR="00B56CDB" w:rsidRPr="00455341" w:rsidRDefault="00171646" w:rsidP="00455341">
      <w:pPr>
        <w:spacing w:after="120"/>
        <w:ind w:left="283" w:hanging="340"/>
        <w:jc w:val="both"/>
        <w:rPr>
          <w:rFonts w:cstheme="minorHAnsi"/>
        </w:rPr>
      </w:pPr>
      <w:r w:rsidRPr="00455341">
        <w:rPr>
          <w:rFonts w:cstheme="minorHAnsi"/>
        </w:rPr>
        <w:fldChar w:fldCharType="begin">
          <w:ffData>
            <w:name w:val="Controllo41"/>
            <w:enabled/>
            <w:calcOnExit w:val="0"/>
            <w:checkBox>
              <w:sizeAuto/>
              <w:default w:val="0"/>
            </w:checkBox>
          </w:ffData>
        </w:fldChar>
      </w:r>
      <w:r w:rsidR="00B56CDB" w:rsidRPr="00455341">
        <w:rPr>
          <w:rFonts w:cstheme="minorHAnsi"/>
        </w:rPr>
        <w:instrText xml:space="preserve"> FORMCHECKBOX </w:instrText>
      </w:r>
      <w:r w:rsidR="00E979A5">
        <w:rPr>
          <w:rFonts w:cstheme="minorHAnsi"/>
        </w:rPr>
      </w:r>
      <w:r w:rsidR="00E979A5">
        <w:rPr>
          <w:rFonts w:cstheme="minorHAnsi"/>
        </w:rPr>
        <w:fldChar w:fldCharType="separate"/>
      </w:r>
      <w:r w:rsidRPr="00455341">
        <w:rPr>
          <w:rFonts w:cstheme="minorHAnsi"/>
        </w:rPr>
        <w:fldChar w:fldCharType="end"/>
      </w:r>
      <w:r w:rsidR="00B56CDB" w:rsidRPr="00455341">
        <w:rPr>
          <w:rFonts w:cstheme="minorHAnsi"/>
        </w:rPr>
        <w:t xml:space="preserve"> quale </w:t>
      </w:r>
      <w:r w:rsidR="00B56CDB" w:rsidRPr="00455341">
        <w:rPr>
          <w:rFonts w:cstheme="minorHAnsi"/>
          <w:b/>
        </w:rPr>
        <w:t xml:space="preserve">MANDANTE </w:t>
      </w:r>
      <w:r w:rsidR="00B56CDB" w:rsidRPr="00455341">
        <w:rPr>
          <w:rFonts w:cstheme="minorHAnsi"/>
        </w:rPr>
        <w:t>di RTI di accettare che tutte le comunicazioni relative alla presente procedura siano inviate al mandatario all’indirizzo di posta elettronica certificata indicata dallo stesso mandatario</w:t>
      </w:r>
    </w:p>
    <w:p w:rsidR="0013348E" w:rsidRPr="00B52392" w:rsidRDefault="0013348E" w:rsidP="00455341">
      <w:pPr>
        <w:numPr>
          <w:ilvl w:val="0"/>
          <w:numId w:val="6"/>
        </w:numPr>
        <w:spacing w:after="120"/>
        <w:jc w:val="both"/>
        <w:rPr>
          <w:rFonts w:cstheme="minorHAnsi"/>
        </w:rPr>
      </w:pPr>
      <w:r w:rsidRPr="00B52392">
        <w:rPr>
          <w:rFonts w:cstheme="minorHAnsi"/>
        </w:rPr>
        <w:t>(varie ed eventuali) ………………………</w:t>
      </w:r>
      <w:proofErr w:type="gramStart"/>
      <w:r w:rsidRPr="00B52392">
        <w:rPr>
          <w:rFonts w:cstheme="minorHAnsi"/>
        </w:rPr>
        <w:t>…….</w:t>
      </w:r>
      <w:proofErr w:type="gramEnd"/>
      <w:r w:rsidRPr="00B52392">
        <w:rPr>
          <w:rFonts w:cstheme="minorHAnsi"/>
        </w:rPr>
        <w:t>.…………………………………………………………………</w:t>
      </w:r>
    </w:p>
    <w:p w:rsidR="0013348E" w:rsidRPr="00455341" w:rsidRDefault="0013348E" w:rsidP="00455341">
      <w:pPr>
        <w:spacing w:after="120"/>
        <w:ind w:left="283" w:hanging="340"/>
        <w:jc w:val="both"/>
        <w:rPr>
          <w:rFonts w:cstheme="minorHAnsi"/>
        </w:rPr>
      </w:pPr>
    </w:p>
    <w:p w:rsidR="00B56CDB" w:rsidRPr="00455341" w:rsidRDefault="00B56CDB" w:rsidP="00455341">
      <w:pPr>
        <w:widowControl w:val="0"/>
        <w:spacing w:after="120"/>
        <w:jc w:val="both"/>
        <w:rPr>
          <w:rFonts w:cstheme="minorHAnsi"/>
        </w:rPr>
      </w:pPr>
      <w:r w:rsidRPr="00455341">
        <w:rPr>
          <w:rFonts w:cstheme="minorHAnsi"/>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B56CDB" w:rsidRPr="00455341" w:rsidRDefault="00B56CDB" w:rsidP="00455341">
      <w:pPr>
        <w:widowControl w:val="0"/>
        <w:spacing w:after="120"/>
        <w:jc w:val="both"/>
        <w:rPr>
          <w:rFonts w:cstheme="minorHAnsi"/>
        </w:rPr>
      </w:pPr>
      <w:r w:rsidRPr="00455341">
        <w:rPr>
          <w:rFonts w:cstheme="minorHAnsi"/>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B56CDB" w:rsidRPr="00455341" w:rsidRDefault="00B56CDB" w:rsidP="00455341">
      <w:pPr>
        <w:widowControl w:val="0"/>
        <w:spacing w:after="120"/>
        <w:jc w:val="both"/>
        <w:rPr>
          <w:rFonts w:cstheme="minorHAnsi"/>
        </w:rPr>
      </w:pPr>
      <w:r w:rsidRPr="00455341">
        <w:rPr>
          <w:rFonts w:cstheme="minorHAnsi"/>
        </w:rPr>
        <w:t>Si impegna infine a trasmettere le integrazioni o le documentazioni richieste dalla stazione appaltante</w:t>
      </w:r>
      <w:r w:rsidRPr="00455341">
        <w:rPr>
          <w:rFonts w:eastAsia="Batang" w:cstheme="minorHAnsi"/>
          <w:lang w:eastAsia="en-US"/>
        </w:rPr>
        <w:t>, con particolare riferimento alla trasmissione di ogni documentazione di comprova che la stazione appaltante ritenga opportuno richiedere al fine di verificare la qualificazione dell’impresa che rappresento</w:t>
      </w:r>
      <w:r w:rsidRPr="00455341">
        <w:rPr>
          <w:rFonts w:cstheme="minorHAnsi"/>
        </w:rPr>
        <w:t>.</w:t>
      </w:r>
    </w:p>
    <w:p w:rsidR="00B56CDB" w:rsidRPr="00455341" w:rsidRDefault="00B56CDB" w:rsidP="00455341">
      <w:pPr>
        <w:widowControl w:val="0"/>
        <w:spacing w:after="120"/>
        <w:jc w:val="both"/>
        <w:rPr>
          <w:rFonts w:cstheme="minorHAnsi"/>
          <w:bCs/>
          <w:i/>
          <w:iCs/>
        </w:rPr>
      </w:pPr>
      <w:r w:rsidRPr="00455341">
        <w:rPr>
          <w:rFonts w:cstheme="minorHAnsi"/>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è sottoscritta </w:t>
      </w:r>
      <w:r w:rsidR="006F7F54">
        <w:rPr>
          <w:rFonts w:cstheme="minorHAnsi"/>
        </w:rPr>
        <w:t>in forma digitale</w:t>
      </w:r>
      <w:r w:rsidRPr="00455341">
        <w:rPr>
          <w:rFonts w:cstheme="minorHAnsi"/>
        </w:rPr>
        <w:t>.</w:t>
      </w:r>
    </w:p>
    <w:p w:rsidR="00245D84" w:rsidRPr="00455341" w:rsidRDefault="00245D84" w:rsidP="00455341">
      <w:pPr>
        <w:pStyle w:val="Nessunaspaziatura"/>
        <w:jc w:val="both"/>
      </w:pPr>
    </w:p>
    <w:p w:rsidR="00516750" w:rsidRPr="00455341" w:rsidRDefault="0013348E" w:rsidP="00455341">
      <w:pPr>
        <w:pStyle w:val="Nessunaspaziatura"/>
        <w:jc w:val="center"/>
      </w:pPr>
      <w:r w:rsidRPr="00455341">
        <w:rPr>
          <w:rFonts w:cstheme="minorHAnsi"/>
          <w:iCs/>
        </w:rPr>
        <w:t>(firma digitale del legale rappresentante dell’operatore)</w:t>
      </w:r>
    </w:p>
    <w:p w:rsidR="00516750" w:rsidRPr="00455341" w:rsidRDefault="00516750" w:rsidP="00455341">
      <w:pPr>
        <w:pStyle w:val="Nessunaspaziatura"/>
        <w:jc w:val="both"/>
      </w:pPr>
    </w:p>
    <w:p w:rsidR="00582942" w:rsidRDefault="00582942" w:rsidP="00455341">
      <w:pPr>
        <w:pStyle w:val="Nessunaspaziatura"/>
        <w:jc w:val="both"/>
      </w:pPr>
    </w:p>
    <w:p w:rsidR="00455341" w:rsidRDefault="00582942" w:rsidP="00455341">
      <w:pPr>
        <w:pStyle w:val="Nessunaspaziatura"/>
        <w:jc w:val="both"/>
      </w:pPr>
      <w:r>
        <w:t>Allega copia carta identità</w:t>
      </w:r>
    </w:p>
    <w:p w:rsidR="00582942" w:rsidRDefault="00582942" w:rsidP="00455341">
      <w:pPr>
        <w:pStyle w:val="Nessunaspaziatura"/>
        <w:jc w:val="both"/>
      </w:pPr>
    </w:p>
    <w:p w:rsidR="00582942" w:rsidRPr="00455341" w:rsidRDefault="00582942" w:rsidP="00455341">
      <w:pPr>
        <w:pStyle w:val="Nessunaspaziatura"/>
        <w:jc w:val="both"/>
      </w:pPr>
    </w:p>
    <w:p w:rsidR="00516750" w:rsidRPr="009C1472" w:rsidRDefault="00516750" w:rsidP="00455341">
      <w:pPr>
        <w:pStyle w:val="Nessunaspaziatura"/>
        <w:jc w:val="both"/>
      </w:pPr>
    </w:p>
    <w:p w:rsidR="00516750" w:rsidRPr="00E50638" w:rsidRDefault="00036760" w:rsidP="00455341">
      <w:pPr>
        <w:pStyle w:val="Nessunaspaziatura"/>
        <w:jc w:val="both"/>
        <w:rPr>
          <w:i/>
          <w:sz w:val="20"/>
          <w:szCs w:val="20"/>
        </w:rPr>
      </w:pPr>
      <w:r>
        <w:rPr>
          <w:i/>
          <w:sz w:val="20"/>
          <w:szCs w:val="20"/>
        </w:rPr>
        <w:t>I</w:t>
      </w:r>
      <w:r w:rsidR="00516750" w:rsidRPr="009C1472">
        <w:rPr>
          <w:i/>
          <w:sz w:val="20"/>
          <w:szCs w:val="20"/>
        </w:rPr>
        <w:t>n caso di sottoscrizione da parte di delegato del legale rappresentante, va allegata copia della relativa procura notarile (generale o speciale) o altro documento da cui evincere i poteri di rappresentanza e fotocopia di documento di identità del delegante e del delegato.</w:t>
      </w:r>
    </w:p>
    <w:p w:rsidR="00AA32EC" w:rsidRDefault="00AA32EC"/>
    <w:sectPr w:rsidR="00AA32EC" w:rsidSect="0017164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DE" w:rsidRDefault="00E729DE" w:rsidP="00571FF9">
      <w:r>
        <w:separator/>
      </w:r>
    </w:p>
  </w:endnote>
  <w:endnote w:type="continuationSeparator" w:id="0">
    <w:p w:rsidR="00E729DE" w:rsidRDefault="00E729DE" w:rsidP="0057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DE" w:rsidRDefault="00E729DE" w:rsidP="00571FF9">
      <w:r>
        <w:separator/>
      </w:r>
    </w:p>
  </w:footnote>
  <w:footnote w:type="continuationSeparator" w:id="0">
    <w:p w:rsidR="00E729DE" w:rsidRDefault="00E729DE" w:rsidP="00571FF9">
      <w:r>
        <w:continuationSeparator/>
      </w:r>
    </w:p>
  </w:footnote>
  <w:footnote w:id="1">
    <w:p w:rsidR="00E729DE" w:rsidRDefault="00E729DE">
      <w:pPr>
        <w:pStyle w:val="Testonotaapidipagina"/>
      </w:pPr>
      <w:r>
        <w:rPr>
          <w:rStyle w:val="Rimandonotaapidipagina"/>
        </w:rPr>
        <w:footnoteRef/>
      </w:r>
      <w:r>
        <w:t xml:space="preserve"> </w:t>
      </w:r>
      <w:r w:rsidRPr="00C8336C">
        <w:rPr>
          <w:rFonts w:cstheme="minorHAnsi"/>
        </w:rPr>
        <w:t>Indicare la carica o la qualifica del dichiarante</w:t>
      </w:r>
    </w:p>
  </w:footnote>
  <w:footnote w:id="2">
    <w:p w:rsidR="00E729DE" w:rsidRPr="00C8336C" w:rsidRDefault="00E729DE">
      <w:pPr>
        <w:pStyle w:val="Testonotaapidipagina"/>
      </w:pPr>
      <w:r w:rsidRPr="00C8336C">
        <w:rPr>
          <w:rStyle w:val="Rimandonotaapidipagina"/>
        </w:rPr>
        <w:footnoteRef/>
      </w:r>
      <w:r w:rsidRPr="00C8336C">
        <w:t xml:space="preserve"> </w:t>
      </w:r>
      <w:r w:rsidRPr="00C8336C">
        <w:rPr>
          <w:rFonts w:cstheme="minorHAnsi"/>
        </w:rPr>
        <w:t>Barrare una sola delle quattro ipotesi nella prima colonna</w:t>
      </w:r>
    </w:p>
  </w:footnote>
  <w:footnote w:id="3">
    <w:p w:rsidR="00E729DE" w:rsidRDefault="00E729DE" w:rsidP="00F96F32">
      <w:pPr>
        <w:pStyle w:val="Testonotaapidipagina"/>
        <w:jc w:val="both"/>
      </w:pPr>
      <w:r>
        <w:rPr>
          <w:rStyle w:val="Rimandonotaapidipagina"/>
        </w:rPr>
        <w:footnoteRef/>
      </w:r>
      <w:r>
        <w:t xml:space="preserve"> S</w:t>
      </w:r>
      <w:r w:rsidRPr="00F96F32">
        <w:t>i precisa che lo status “REGISTRATO” in Anagrafica non è sufficiente per essere invitati dalla Stazione Appaltante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4CBC"/>
    <w:multiLevelType w:val="hybridMultilevel"/>
    <w:tmpl w:val="0CE61BCE"/>
    <w:lvl w:ilvl="0" w:tplc="FFEEEADE">
      <w:numFmt w:val="bullet"/>
      <w:lvlText w:val="-"/>
      <w:lvlJc w:val="left"/>
      <w:pPr>
        <w:ind w:left="720" w:hanging="360"/>
      </w:pPr>
      <w:rPr>
        <w:rFonts w:ascii="Cambria" w:eastAsia="MS Mincho" w:hAnsi="Cambria" w:cs="Times New Roman" w:hint="default"/>
      </w:rPr>
    </w:lvl>
    <w:lvl w:ilvl="1" w:tplc="FFEEEADE">
      <w:numFmt w:val="bullet"/>
      <w:lvlText w:val="-"/>
      <w:lvlJc w:val="left"/>
      <w:pPr>
        <w:ind w:left="1440" w:hanging="360"/>
      </w:pPr>
      <w:rPr>
        <w:rFonts w:ascii="Cambria" w:eastAsia="MS Mincho"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6269B8"/>
    <w:multiLevelType w:val="hybridMultilevel"/>
    <w:tmpl w:val="02CED2D6"/>
    <w:lvl w:ilvl="0" w:tplc="FFEEEADE">
      <w:numFmt w:val="bullet"/>
      <w:lvlText w:val="-"/>
      <w:lvlJc w:val="left"/>
      <w:pPr>
        <w:ind w:left="720" w:hanging="360"/>
      </w:pPr>
      <w:rPr>
        <w:rFonts w:ascii="Cambria" w:eastAsia="MS Mincho" w:hAnsi="Cambria" w:cs="Times New Roman"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8E7748"/>
    <w:multiLevelType w:val="hybridMultilevel"/>
    <w:tmpl w:val="A78A0E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4" w15:restartNumberingAfterBreak="0">
    <w:nsid w:val="6A2022C7"/>
    <w:multiLevelType w:val="hybridMultilevel"/>
    <w:tmpl w:val="46D6F1E4"/>
    <w:lvl w:ilvl="0" w:tplc="382AFAFC">
      <w:numFmt w:val="bullet"/>
      <w:lvlText w:val=""/>
      <w:lvlJc w:val="left"/>
      <w:pPr>
        <w:ind w:left="720" w:hanging="360"/>
      </w:pPr>
      <w:rPr>
        <w:rFonts w:ascii="Symbol" w:eastAsia="MS Mincho"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07F7C9F"/>
    <w:multiLevelType w:val="hybridMultilevel"/>
    <w:tmpl w:val="4B0209BC"/>
    <w:lvl w:ilvl="0" w:tplc="42B230D8">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5D00FD8"/>
    <w:multiLevelType w:val="hybridMultilevel"/>
    <w:tmpl w:val="4DD07FA0"/>
    <w:lvl w:ilvl="0" w:tplc="ABE8614A">
      <w:numFmt w:val="bullet"/>
      <w:lvlText w:val="-"/>
      <w:lvlJc w:val="left"/>
      <w:pPr>
        <w:ind w:left="720" w:hanging="360"/>
      </w:pPr>
      <w:rPr>
        <w:rFonts w:ascii="Cambria" w:eastAsia="MS Mincho" w:hAnsi="Cambri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F10F86"/>
    <w:multiLevelType w:val="hybridMultilevel"/>
    <w:tmpl w:val="7D7A549A"/>
    <w:lvl w:ilvl="0" w:tplc="A134CB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50"/>
    <w:rsid w:val="00036760"/>
    <w:rsid w:val="000462A5"/>
    <w:rsid w:val="000953FF"/>
    <w:rsid w:val="000E697C"/>
    <w:rsid w:val="00121E6D"/>
    <w:rsid w:val="001302D3"/>
    <w:rsid w:val="00130869"/>
    <w:rsid w:val="0013348E"/>
    <w:rsid w:val="0014126F"/>
    <w:rsid w:val="00171646"/>
    <w:rsid w:val="001814FD"/>
    <w:rsid w:val="002220B8"/>
    <w:rsid w:val="002264CB"/>
    <w:rsid w:val="0022655F"/>
    <w:rsid w:val="00245D84"/>
    <w:rsid w:val="00270CE5"/>
    <w:rsid w:val="002A23C2"/>
    <w:rsid w:val="002C2C57"/>
    <w:rsid w:val="003367B3"/>
    <w:rsid w:val="003458A6"/>
    <w:rsid w:val="00374131"/>
    <w:rsid w:val="00412C32"/>
    <w:rsid w:val="00455341"/>
    <w:rsid w:val="004C6CEA"/>
    <w:rsid w:val="00516750"/>
    <w:rsid w:val="0054506D"/>
    <w:rsid w:val="00557270"/>
    <w:rsid w:val="00571FF9"/>
    <w:rsid w:val="00582942"/>
    <w:rsid w:val="00643B00"/>
    <w:rsid w:val="006831BB"/>
    <w:rsid w:val="00697202"/>
    <w:rsid w:val="006F0D18"/>
    <w:rsid w:val="006F7F54"/>
    <w:rsid w:val="0071772A"/>
    <w:rsid w:val="00744C4B"/>
    <w:rsid w:val="00746981"/>
    <w:rsid w:val="00756B7E"/>
    <w:rsid w:val="007A1138"/>
    <w:rsid w:val="00867444"/>
    <w:rsid w:val="008A39AC"/>
    <w:rsid w:val="00916DCB"/>
    <w:rsid w:val="0095477E"/>
    <w:rsid w:val="00983F1B"/>
    <w:rsid w:val="009A677D"/>
    <w:rsid w:val="009C1472"/>
    <w:rsid w:val="009C22D1"/>
    <w:rsid w:val="00A14CD3"/>
    <w:rsid w:val="00A36FD4"/>
    <w:rsid w:val="00A37908"/>
    <w:rsid w:val="00A64B24"/>
    <w:rsid w:val="00AA32EC"/>
    <w:rsid w:val="00B056B7"/>
    <w:rsid w:val="00B248EA"/>
    <w:rsid w:val="00B35BE4"/>
    <w:rsid w:val="00B52392"/>
    <w:rsid w:val="00B56CDB"/>
    <w:rsid w:val="00B724E7"/>
    <w:rsid w:val="00BC1D07"/>
    <w:rsid w:val="00BE299F"/>
    <w:rsid w:val="00C8336C"/>
    <w:rsid w:val="00CA012C"/>
    <w:rsid w:val="00CB0A1C"/>
    <w:rsid w:val="00CE7F31"/>
    <w:rsid w:val="00D84B1B"/>
    <w:rsid w:val="00DD7A39"/>
    <w:rsid w:val="00DE0623"/>
    <w:rsid w:val="00E1011B"/>
    <w:rsid w:val="00E2076C"/>
    <w:rsid w:val="00E729DE"/>
    <w:rsid w:val="00E75D3D"/>
    <w:rsid w:val="00E979A5"/>
    <w:rsid w:val="00F20C3F"/>
    <w:rsid w:val="00F46782"/>
    <w:rsid w:val="00F60DBB"/>
    <w:rsid w:val="00F96F32"/>
    <w:rsid w:val="00FE0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2DA4"/>
  <w15:docId w15:val="{8CBE52BB-981D-44F8-A649-0D6E0B26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6750"/>
    <w:pPr>
      <w:spacing w:after="0" w:line="240" w:lineRule="auto"/>
    </w:pPr>
    <w:rPr>
      <w:rFonts w:ascii="Cambria" w:eastAsia="MS Mincho" w:hAnsi="Cambria" w:cs="Times New Roman"/>
      <w:sz w:val="24"/>
      <w:szCs w:val="24"/>
      <w:lang w:eastAsia="it-IT"/>
    </w:rPr>
  </w:style>
  <w:style w:type="paragraph" w:styleId="Titolo1">
    <w:name w:val="heading 1"/>
    <w:basedOn w:val="Normale"/>
    <w:next w:val="Normale"/>
    <w:link w:val="Titolo1Carattere"/>
    <w:qFormat/>
    <w:rsid w:val="008A39AC"/>
    <w:pPr>
      <w:keepNext/>
      <w:jc w:val="center"/>
      <w:outlineLvl w:val="0"/>
    </w:pPr>
    <w:rPr>
      <w:rFonts w:ascii="Comic Sans MS" w:eastAsia="Arial Unicode MS" w:hAnsi="Comic Sans MS" w:cs="Arial Unicode MS"/>
      <w:b/>
      <w:bCs/>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16750"/>
    <w:pPr>
      <w:spacing w:after="0" w:line="240" w:lineRule="auto"/>
    </w:pPr>
    <w:rPr>
      <w:rFonts w:ascii="Cambria" w:eastAsia="MS Mincho" w:hAnsi="Cambria" w:cs="Times New Roman"/>
      <w:sz w:val="24"/>
      <w:szCs w:val="24"/>
      <w:lang w:eastAsia="it-IT"/>
    </w:rPr>
  </w:style>
  <w:style w:type="character" w:styleId="Collegamentoipertestuale">
    <w:name w:val="Hyperlink"/>
    <w:basedOn w:val="Carpredefinitoparagrafo"/>
    <w:uiPriority w:val="99"/>
    <w:unhideWhenUsed/>
    <w:rsid w:val="00F20C3F"/>
    <w:rPr>
      <w:color w:val="0563C1" w:themeColor="hyperlink"/>
      <w:u w:val="single"/>
    </w:rPr>
  </w:style>
  <w:style w:type="paragraph" w:customStyle="1" w:styleId="Default">
    <w:name w:val="Default"/>
    <w:qFormat/>
    <w:rsid w:val="009C1472"/>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styleId="Testonotaapidipagina">
    <w:name w:val="footnote text"/>
    <w:basedOn w:val="Normale"/>
    <w:link w:val="TestonotaapidipaginaCarattere"/>
    <w:uiPriority w:val="99"/>
    <w:semiHidden/>
    <w:unhideWhenUsed/>
    <w:rsid w:val="00571FF9"/>
    <w:rPr>
      <w:sz w:val="20"/>
      <w:szCs w:val="20"/>
    </w:rPr>
  </w:style>
  <w:style w:type="character" w:customStyle="1" w:styleId="TestonotaapidipaginaCarattere">
    <w:name w:val="Testo nota a piè di pagina Carattere"/>
    <w:basedOn w:val="Carpredefinitoparagrafo"/>
    <w:link w:val="Testonotaapidipagina"/>
    <w:uiPriority w:val="99"/>
    <w:semiHidden/>
    <w:rsid w:val="00571FF9"/>
    <w:rPr>
      <w:rFonts w:ascii="Cambria" w:eastAsia="MS Mincho" w:hAnsi="Cambria" w:cs="Times New Roman"/>
      <w:sz w:val="20"/>
      <w:szCs w:val="20"/>
      <w:lang w:eastAsia="it-IT"/>
    </w:rPr>
  </w:style>
  <w:style w:type="character" w:styleId="Rimandonotaapidipagina">
    <w:name w:val="footnote reference"/>
    <w:basedOn w:val="Carpredefinitoparagrafo"/>
    <w:uiPriority w:val="99"/>
    <w:semiHidden/>
    <w:unhideWhenUsed/>
    <w:rsid w:val="00571FF9"/>
    <w:rPr>
      <w:vertAlign w:val="superscript"/>
    </w:rPr>
  </w:style>
  <w:style w:type="character" w:customStyle="1" w:styleId="Titolo1Carattere">
    <w:name w:val="Titolo 1 Carattere"/>
    <w:basedOn w:val="Carpredefinitoparagrafo"/>
    <w:link w:val="Titolo1"/>
    <w:rsid w:val="008A39AC"/>
    <w:rPr>
      <w:rFonts w:ascii="Comic Sans MS" w:eastAsia="Arial Unicode MS" w:hAnsi="Comic Sans MS" w:cs="Arial Unicode MS"/>
      <w:b/>
      <w:bCs/>
      <w:sz w:val="24"/>
      <w:szCs w:val="24"/>
      <w:lang w:eastAsia="it-IT" w:bidi="he-IL"/>
    </w:rPr>
  </w:style>
  <w:style w:type="paragraph" w:styleId="Paragrafoelenco">
    <w:name w:val="List Paragraph"/>
    <w:basedOn w:val="Normale"/>
    <w:uiPriority w:val="34"/>
    <w:qFormat/>
    <w:rsid w:val="00A37908"/>
    <w:pPr>
      <w:ind w:left="720"/>
      <w:contextualSpacing/>
    </w:pPr>
  </w:style>
  <w:style w:type="table" w:styleId="Grigliatabella">
    <w:name w:val="Table Grid"/>
    <w:basedOn w:val="Tabellanormale"/>
    <w:uiPriority w:val="59"/>
    <w:rsid w:val="00A37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fumetto1">
    <w:name w:val="Testo fumetto1"/>
    <w:basedOn w:val="Normale"/>
    <w:rsid w:val="002264C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7105">
      <w:bodyDiv w:val="1"/>
      <w:marLeft w:val="0"/>
      <w:marRight w:val="0"/>
      <w:marTop w:val="0"/>
      <w:marBottom w:val="0"/>
      <w:divBdr>
        <w:top w:val="none" w:sz="0" w:space="0" w:color="auto"/>
        <w:left w:val="none" w:sz="0" w:space="0" w:color="auto"/>
        <w:bottom w:val="none" w:sz="0" w:space="0" w:color="auto"/>
        <w:right w:val="none" w:sz="0" w:space="0" w:color="auto"/>
      </w:divBdr>
    </w:div>
    <w:div w:id="1376271549">
      <w:bodyDiv w:val="1"/>
      <w:marLeft w:val="0"/>
      <w:marRight w:val="0"/>
      <w:marTop w:val="0"/>
      <w:marBottom w:val="0"/>
      <w:divBdr>
        <w:top w:val="none" w:sz="0" w:space="0" w:color="auto"/>
        <w:left w:val="none" w:sz="0" w:space="0" w:color="auto"/>
        <w:bottom w:val="none" w:sz="0" w:space="0" w:color="auto"/>
        <w:right w:val="none" w:sz="0" w:space="0" w:color="auto"/>
      </w:divBdr>
    </w:div>
    <w:div w:id="18809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CB0D-88F7-4D6D-B310-59E92422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1982</Words>
  <Characters>11301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Zettel</dc:creator>
  <cp:keywords/>
  <dc:description/>
  <cp:lastModifiedBy>Vittorio Boccassini</cp:lastModifiedBy>
  <cp:revision>17</cp:revision>
  <dcterms:created xsi:type="dcterms:W3CDTF">2024-11-22T12:44:00Z</dcterms:created>
  <dcterms:modified xsi:type="dcterms:W3CDTF">2025-12-31T12:23:00Z</dcterms:modified>
</cp:coreProperties>
</file>